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4126" w14:textId="010F6688" w:rsidR="006E4A4C" w:rsidRPr="00A67617" w:rsidRDefault="00B32160" w:rsidP="00681D35">
      <w:pPr>
        <w:ind w:firstLine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SACRE RE </w:t>
      </w:r>
      <w:r w:rsidR="00267971" w:rsidRPr="00267971">
        <w:rPr>
          <w:b/>
          <w:bCs/>
          <w:u w:val="single"/>
        </w:rPr>
        <w:t>Long term plan</w:t>
      </w:r>
      <w:r w:rsidR="00DC508F">
        <w:rPr>
          <w:b/>
          <w:bCs/>
          <w:u w:val="single"/>
        </w:rPr>
        <w:t xml:space="preserve"> </w:t>
      </w:r>
      <w:r w:rsidR="00E966EE">
        <w:rPr>
          <w:b/>
          <w:bCs/>
          <w:u w:val="single"/>
        </w:rPr>
        <w:t>2023-2024</w:t>
      </w:r>
      <w:r w:rsidR="00DC508F">
        <w:rPr>
          <w:b/>
          <w:bCs/>
          <w:u w:val="single"/>
        </w:rPr>
        <w:t xml:space="preserve"> </w:t>
      </w:r>
    </w:p>
    <w:tbl>
      <w:tblPr>
        <w:tblW w:w="157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464"/>
        <w:gridCol w:w="2453"/>
        <w:gridCol w:w="2453"/>
        <w:gridCol w:w="2453"/>
        <w:gridCol w:w="2453"/>
        <w:gridCol w:w="2453"/>
      </w:tblGrid>
      <w:tr w:rsidR="000207B9" w14:paraId="7EFF22AD" w14:textId="77777777" w:rsidTr="00631817">
        <w:trPr>
          <w:trHeight w:val="327"/>
        </w:trPr>
        <w:tc>
          <w:tcPr>
            <w:tcW w:w="992" w:type="dxa"/>
            <w:shd w:val="clear" w:color="auto" w:fill="C5E0B3" w:themeFill="accent6" w:themeFillTint="66"/>
          </w:tcPr>
          <w:p w14:paraId="3B572306" w14:textId="59B54D0B" w:rsidR="000207B9" w:rsidRPr="00E11D7A" w:rsidRDefault="001A03A0" w:rsidP="00A67617">
            <w:pPr>
              <w:rPr>
                <w:b/>
                <w:bCs/>
              </w:rPr>
            </w:pPr>
            <w:r w:rsidRPr="00E11D7A">
              <w:rPr>
                <w:b/>
                <w:bCs/>
              </w:rPr>
              <w:t>RE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18E77287" w14:textId="50A81612" w:rsidR="000207B9" w:rsidRPr="0087555F" w:rsidRDefault="000207B9" w:rsidP="00A676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433BA5">
              <w:rPr>
                <w:b/>
                <w:bCs/>
              </w:rPr>
              <w:t>AU1</w:t>
            </w:r>
          </w:p>
        </w:tc>
        <w:tc>
          <w:tcPr>
            <w:tcW w:w="2453" w:type="dxa"/>
            <w:shd w:val="clear" w:color="auto" w:fill="C5E0B3" w:themeFill="accent6" w:themeFillTint="66"/>
          </w:tcPr>
          <w:p w14:paraId="02215440" w14:textId="5B6396AA" w:rsidR="000207B9" w:rsidRPr="0087555F" w:rsidRDefault="000207B9" w:rsidP="00A676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433BA5">
              <w:rPr>
                <w:b/>
                <w:bCs/>
              </w:rPr>
              <w:t>AU2</w:t>
            </w:r>
          </w:p>
        </w:tc>
        <w:tc>
          <w:tcPr>
            <w:tcW w:w="2453" w:type="dxa"/>
            <w:shd w:val="clear" w:color="auto" w:fill="C5E0B3" w:themeFill="accent6" w:themeFillTint="66"/>
          </w:tcPr>
          <w:p w14:paraId="53A9DF5C" w14:textId="1697E7B4" w:rsidR="000207B9" w:rsidRPr="0087555F" w:rsidRDefault="000207B9" w:rsidP="00A676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433BA5">
              <w:rPr>
                <w:b/>
                <w:bCs/>
              </w:rPr>
              <w:t>SP1</w:t>
            </w:r>
          </w:p>
        </w:tc>
        <w:tc>
          <w:tcPr>
            <w:tcW w:w="2453" w:type="dxa"/>
            <w:shd w:val="clear" w:color="auto" w:fill="C5E0B3" w:themeFill="accent6" w:themeFillTint="66"/>
          </w:tcPr>
          <w:p w14:paraId="36EAAA89" w14:textId="5CA0A61A" w:rsidR="000207B9" w:rsidRPr="0087555F" w:rsidRDefault="000207B9" w:rsidP="00A676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433BA5">
              <w:rPr>
                <w:b/>
                <w:bCs/>
              </w:rPr>
              <w:t>SP2</w:t>
            </w:r>
          </w:p>
        </w:tc>
        <w:tc>
          <w:tcPr>
            <w:tcW w:w="2453" w:type="dxa"/>
            <w:shd w:val="clear" w:color="auto" w:fill="C5E0B3" w:themeFill="accent6" w:themeFillTint="66"/>
          </w:tcPr>
          <w:p w14:paraId="639D19A4" w14:textId="1A1118C0" w:rsidR="000207B9" w:rsidRPr="0087555F" w:rsidRDefault="000207B9" w:rsidP="00A676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433BA5">
              <w:rPr>
                <w:b/>
                <w:bCs/>
              </w:rPr>
              <w:t>SU1</w:t>
            </w:r>
          </w:p>
        </w:tc>
        <w:tc>
          <w:tcPr>
            <w:tcW w:w="2453" w:type="dxa"/>
            <w:shd w:val="clear" w:color="auto" w:fill="C5E0B3" w:themeFill="accent6" w:themeFillTint="66"/>
          </w:tcPr>
          <w:p w14:paraId="1CED9A8C" w14:textId="1CEF4768" w:rsidR="000207B9" w:rsidRPr="0087555F" w:rsidRDefault="000207B9" w:rsidP="00A676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433BA5">
              <w:rPr>
                <w:b/>
                <w:bCs/>
              </w:rPr>
              <w:t>SU2</w:t>
            </w:r>
          </w:p>
        </w:tc>
      </w:tr>
      <w:tr w:rsidR="00F463F3" w14:paraId="17B5B4D7" w14:textId="77777777" w:rsidTr="00631817">
        <w:trPr>
          <w:trHeight w:val="1473"/>
        </w:trPr>
        <w:tc>
          <w:tcPr>
            <w:tcW w:w="992" w:type="dxa"/>
          </w:tcPr>
          <w:p w14:paraId="069F62A0" w14:textId="31711CE1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t>Nursery</w:t>
            </w:r>
          </w:p>
        </w:tc>
        <w:tc>
          <w:tcPr>
            <w:tcW w:w="2464" w:type="dxa"/>
            <w:shd w:val="clear" w:color="auto" w:fill="FFFFFF" w:themeFill="background1"/>
          </w:tcPr>
          <w:p w14:paraId="6BE1F3FD" w14:textId="4B9B15F7" w:rsidR="00F463F3" w:rsidRDefault="00F463F3" w:rsidP="00F463F3">
            <w:pPr>
              <w:spacing w:after="0"/>
              <w:rPr>
                <w:sz w:val="20"/>
                <w:szCs w:val="20"/>
              </w:rPr>
            </w:pPr>
            <w:r w:rsidRPr="0087555F">
              <w:rPr>
                <w:b/>
                <w:bCs/>
                <w:sz w:val="20"/>
                <w:szCs w:val="20"/>
              </w:rPr>
              <w:t>Name of unit</w:t>
            </w:r>
            <w:r w:rsidRPr="0087555F">
              <w:rPr>
                <w:sz w:val="20"/>
                <w:szCs w:val="20"/>
              </w:rPr>
              <w:t xml:space="preserve"> </w:t>
            </w:r>
          </w:p>
          <w:p w14:paraId="756620A6" w14:textId="77777777" w:rsidR="00F463F3" w:rsidRPr="00A913AE" w:rsidRDefault="00F463F3" w:rsidP="00F463F3">
            <w:pPr>
              <w:spacing w:after="0"/>
              <w:rPr>
                <w:sz w:val="20"/>
                <w:szCs w:val="20"/>
              </w:rPr>
            </w:pPr>
            <w:r w:rsidRPr="00A913AE">
              <w:rPr>
                <w:sz w:val="20"/>
                <w:szCs w:val="20"/>
              </w:rPr>
              <w:t>-Make connections between the features of their family and other families.</w:t>
            </w:r>
          </w:p>
          <w:p w14:paraId="69FF7843" w14:textId="77777777" w:rsidR="00F463F3" w:rsidRPr="00A913AE" w:rsidRDefault="00F463F3" w:rsidP="00F463F3">
            <w:pPr>
              <w:spacing w:after="0"/>
              <w:rPr>
                <w:sz w:val="20"/>
                <w:szCs w:val="20"/>
              </w:rPr>
            </w:pPr>
            <w:r w:rsidRPr="00A913AE">
              <w:rPr>
                <w:sz w:val="20"/>
                <w:szCs w:val="20"/>
              </w:rPr>
              <w:t>-Notice differences between people.</w:t>
            </w:r>
          </w:p>
          <w:p w14:paraId="2B63123C" w14:textId="77777777" w:rsidR="00F463F3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565A1324" w14:textId="77777777" w:rsidR="00F463F3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19C9A1FD" w14:textId="77777777" w:rsidR="00F463F3" w:rsidRPr="00CC77D9" w:rsidRDefault="00F463F3" w:rsidP="00F463F3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1761B7">
              <w:rPr>
                <w:b/>
                <w:bCs/>
                <w:color w:val="00B050"/>
                <w:sz w:val="20"/>
                <w:szCs w:val="20"/>
              </w:rPr>
              <w:t>Vocabulary</w:t>
            </w:r>
            <w:r>
              <w:rPr>
                <w:b/>
                <w:bCs/>
                <w:color w:val="00B050"/>
                <w:sz w:val="20"/>
                <w:szCs w:val="20"/>
              </w:rPr>
              <w:t>:</w:t>
            </w:r>
            <w:r w:rsidRPr="001761B7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917FF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>
              <w:rPr>
                <w:b/>
                <w:bCs/>
                <w:color w:val="00B050"/>
                <w:sz w:val="20"/>
                <w:szCs w:val="20"/>
              </w:rPr>
              <w:t>family, mum, dad, brother, sister, same, different</w:t>
            </w:r>
          </w:p>
          <w:p w14:paraId="2087F140" w14:textId="67582BC5" w:rsidR="00F463F3" w:rsidRPr="00C95A26" w:rsidRDefault="00F463F3" w:rsidP="00F463F3">
            <w:pPr>
              <w:spacing w:after="0"/>
              <w:rPr>
                <w:color w:val="00B050"/>
              </w:rPr>
            </w:pPr>
          </w:p>
          <w:p w14:paraId="1E04EE0F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3E2D8865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>*Can point to or name the people who live in my house</w:t>
            </w:r>
          </w:p>
          <w:p w14:paraId="73D66773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*Can say if two different families look the ‘same’ or ‘different’ </w:t>
            </w:r>
          </w:p>
          <w:p w14:paraId="034BA20A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*Can name some physical features that look the same or different </w:t>
            </w:r>
          </w:p>
          <w:p w14:paraId="366B9A94" w14:textId="20BB1350" w:rsidR="00F463F3" w:rsidRPr="004248C4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A946946" w14:textId="77777777" w:rsidR="00F463F3" w:rsidRDefault="00F463F3" w:rsidP="00F463F3">
            <w:pPr>
              <w:spacing w:after="0"/>
              <w:rPr>
                <w:sz w:val="20"/>
                <w:szCs w:val="20"/>
              </w:rPr>
            </w:pPr>
            <w:r w:rsidRPr="0087555F">
              <w:rPr>
                <w:b/>
                <w:bCs/>
                <w:sz w:val="20"/>
                <w:szCs w:val="20"/>
              </w:rPr>
              <w:t>Name of unit</w:t>
            </w:r>
            <w:r w:rsidRPr="0087555F">
              <w:rPr>
                <w:sz w:val="20"/>
                <w:szCs w:val="20"/>
              </w:rPr>
              <w:t xml:space="preserve"> </w:t>
            </w:r>
          </w:p>
          <w:p w14:paraId="2A979692" w14:textId="77777777" w:rsidR="00F463F3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2482F969" w14:textId="47E12A13" w:rsidR="00F463F3" w:rsidRPr="00A913AE" w:rsidRDefault="00F463F3" w:rsidP="00F463F3">
            <w:pPr>
              <w:spacing w:after="0"/>
              <w:rPr>
                <w:sz w:val="20"/>
                <w:szCs w:val="20"/>
              </w:rPr>
            </w:pPr>
            <w:r w:rsidRPr="00A913AE">
              <w:rPr>
                <w:sz w:val="20"/>
                <w:szCs w:val="20"/>
              </w:rPr>
              <w:t>Continue to develop positive attitudes about the differences between people (Diwali/Christmas)</w:t>
            </w:r>
          </w:p>
          <w:p w14:paraId="1ED9BA9A" w14:textId="77777777" w:rsidR="00013E62" w:rsidRPr="00CC77D9" w:rsidRDefault="00013E62" w:rsidP="00F463F3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4FA6F75A" w14:textId="21D85753" w:rsidR="00F463F3" w:rsidRDefault="00F463F3" w:rsidP="00F463F3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917FF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>
              <w:rPr>
                <w:b/>
                <w:bCs/>
                <w:color w:val="00B050"/>
                <w:sz w:val="20"/>
                <w:szCs w:val="20"/>
              </w:rPr>
              <w:t>celebration, Diwali, Christmas, same, different</w:t>
            </w:r>
          </w:p>
          <w:p w14:paraId="039AD988" w14:textId="77777777" w:rsidR="00013E62" w:rsidRPr="00CC77D9" w:rsidRDefault="00013E62" w:rsidP="00F463F3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</w:p>
          <w:p w14:paraId="536C191A" w14:textId="77777777" w:rsidR="00F463F3" w:rsidRPr="00CC77D9" w:rsidRDefault="00F463F3" w:rsidP="00F463F3">
            <w:pPr>
              <w:spacing w:after="0"/>
              <w:rPr>
                <w:b/>
                <w:bCs/>
                <w:sz w:val="20"/>
                <w:szCs w:val="20"/>
              </w:rPr>
            </w:pPr>
            <w:r w:rsidRPr="00CC77D9">
              <w:rPr>
                <w:b/>
                <w:bCs/>
                <w:sz w:val="20"/>
                <w:szCs w:val="20"/>
              </w:rPr>
              <w:t xml:space="preserve"> </w:t>
            </w: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750BD960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*Can talk about/name key customs in the Diwali celebration e.g. praying, family meal, fireworks, presents </w:t>
            </w:r>
            <w:proofErr w:type="gramStart"/>
            <w:r w:rsidRPr="00CC77D9">
              <w:rPr>
                <w:b/>
                <w:bCs/>
                <w:color w:val="7030A0"/>
                <w:sz w:val="20"/>
                <w:szCs w:val="20"/>
              </w:rPr>
              <w:t>etc..</w:t>
            </w:r>
            <w:proofErr w:type="gramEnd"/>
          </w:p>
          <w:p w14:paraId="629F3D65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*Can talk about/name key customs in the Diwali celebration e.g. praying, family meal, presents </w:t>
            </w:r>
            <w:proofErr w:type="gramStart"/>
            <w:r w:rsidRPr="00CC77D9">
              <w:rPr>
                <w:b/>
                <w:bCs/>
                <w:color w:val="7030A0"/>
                <w:sz w:val="20"/>
                <w:szCs w:val="20"/>
              </w:rPr>
              <w:t>etc..</w:t>
            </w:r>
            <w:proofErr w:type="gramEnd"/>
          </w:p>
          <w:p w14:paraId="12033FE9" w14:textId="77777777" w:rsidR="00F463F3" w:rsidRPr="00CC77D9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>*Can say if their celebration is the same or different</w:t>
            </w:r>
          </w:p>
          <w:p w14:paraId="7F60F17F" w14:textId="77777777" w:rsidR="00F463F3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  <w:p w14:paraId="1A1C862F" w14:textId="29F5AD54" w:rsidR="00CC24F2" w:rsidRDefault="00CC24F2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  <w:p w14:paraId="51073D37" w14:textId="1DC44EAF" w:rsidR="00A26392" w:rsidRDefault="00A26392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</w:t>
            </w:r>
          </w:p>
          <w:p w14:paraId="318E792D" w14:textId="77777777" w:rsidR="00CC24F2" w:rsidRPr="00A26392" w:rsidRDefault="00CC24F2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A26392">
              <w:rPr>
                <w:b/>
                <w:color w:val="FF0000"/>
                <w:sz w:val="20"/>
                <w:szCs w:val="20"/>
              </w:rPr>
              <w:t xml:space="preserve">Harvest: </w:t>
            </w:r>
            <w:r w:rsidRPr="00A26392">
              <w:rPr>
                <w:color w:val="FF0000"/>
                <w:sz w:val="20"/>
                <w:szCs w:val="20"/>
              </w:rPr>
              <w:t>Sharing - How do we share things?</w:t>
            </w:r>
          </w:p>
          <w:p w14:paraId="361CFCD4" w14:textId="77777777" w:rsidR="00566083" w:rsidRPr="00A26392" w:rsidRDefault="00566083" w:rsidP="00F463F3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5849C42A" w14:textId="4FF1D028" w:rsidR="00F30912" w:rsidRDefault="00566083" w:rsidP="00566083">
            <w:pPr>
              <w:rPr>
                <w:color w:val="FF0000"/>
                <w:sz w:val="20"/>
                <w:szCs w:val="20"/>
              </w:rPr>
            </w:pPr>
            <w:r w:rsidRPr="00A26392">
              <w:rPr>
                <w:b/>
                <w:bCs/>
                <w:color w:val="FF0000"/>
                <w:sz w:val="20"/>
                <w:szCs w:val="20"/>
              </w:rPr>
              <w:t>Diwali</w:t>
            </w:r>
            <w:r w:rsidRPr="00A26392">
              <w:rPr>
                <w:color w:val="FF0000"/>
                <w:sz w:val="20"/>
                <w:szCs w:val="20"/>
              </w:rPr>
              <w:t>: What is Diwali? Diwali artwork</w:t>
            </w:r>
          </w:p>
          <w:p w14:paraId="2B973A57" w14:textId="6FAEECDA" w:rsidR="00F30912" w:rsidRPr="00566083" w:rsidRDefault="00F30912" w:rsidP="00566083">
            <w:r w:rsidRPr="00F30912">
              <w:rPr>
                <w:b/>
                <w:bCs/>
                <w:color w:val="FF0000"/>
                <w:sz w:val="20"/>
                <w:szCs w:val="20"/>
              </w:rPr>
              <w:t>Christmas</w:t>
            </w:r>
            <w:r>
              <w:rPr>
                <w:color w:val="FF0000"/>
                <w:sz w:val="20"/>
                <w:szCs w:val="20"/>
              </w:rPr>
              <w:t>: Nativity</w:t>
            </w:r>
            <w:r w:rsidR="003B67BE">
              <w:rPr>
                <w:color w:val="FF0000"/>
                <w:sz w:val="20"/>
                <w:szCs w:val="20"/>
              </w:rPr>
              <w:t>- role play</w:t>
            </w:r>
          </w:p>
        </w:tc>
        <w:tc>
          <w:tcPr>
            <w:tcW w:w="2453" w:type="dxa"/>
          </w:tcPr>
          <w:p w14:paraId="2277359A" w14:textId="3300AB1F" w:rsidR="00327DC9" w:rsidRPr="00327DC9" w:rsidRDefault="00327DC9" w:rsidP="00F463F3">
            <w:pPr>
              <w:spacing w:after="0"/>
              <w:rPr>
                <w:sz w:val="20"/>
                <w:szCs w:val="20"/>
              </w:rPr>
            </w:pPr>
            <w:r w:rsidRPr="0087555F">
              <w:rPr>
                <w:b/>
                <w:bCs/>
                <w:sz w:val="20"/>
                <w:szCs w:val="20"/>
              </w:rPr>
              <w:t>Name of unit</w:t>
            </w:r>
            <w:r w:rsidRPr="0087555F">
              <w:rPr>
                <w:sz w:val="20"/>
                <w:szCs w:val="20"/>
              </w:rPr>
              <w:t xml:space="preserve"> </w:t>
            </w:r>
          </w:p>
          <w:p w14:paraId="64377F34" w14:textId="77777777" w:rsidR="00327DC9" w:rsidRDefault="00327DC9" w:rsidP="00F463F3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2D9DDEC9" w14:textId="24180767" w:rsidR="00917B5D" w:rsidRPr="00A913AE" w:rsidRDefault="00917B5D" w:rsidP="00917B5D">
            <w:pPr>
              <w:spacing w:after="0"/>
              <w:rPr>
                <w:sz w:val="20"/>
                <w:szCs w:val="20"/>
              </w:rPr>
            </w:pPr>
            <w:r w:rsidRPr="00A913AE">
              <w:rPr>
                <w:sz w:val="20"/>
                <w:szCs w:val="20"/>
              </w:rPr>
              <w:t>Continue to develop positive attitudes about the differences between people (Chinese New Year)</w:t>
            </w:r>
          </w:p>
          <w:p w14:paraId="6CEE9508" w14:textId="77777777" w:rsidR="00013E62" w:rsidRPr="00CC77D9" w:rsidRDefault="00013E62" w:rsidP="00917B5D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1C78927F" w14:textId="17D8358A" w:rsidR="00917B5D" w:rsidRDefault="00917B5D" w:rsidP="00917B5D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917FF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>
              <w:rPr>
                <w:b/>
                <w:bCs/>
                <w:color w:val="00B050"/>
                <w:sz w:val="20"/>
                <w:szCs w:val="20"/>
              </w:rPr>
              <w:t>celebration, Chinese New Year, same, different</w:t>
            </w:r>
          </w:p>
          <w:p w14:paraId="5C8ABCAF" w14:textId="77777777" w:rsidR="00013E62" w:rsidRPr="00CC77D9" w:rsidRDefault="00013E62" w:rsidP="00917B5D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</w:p>
          <w:p w14:paraId="5898E4EE" w14:textId="77777777" w:rsidR="00917B5D" w:rsidRPr="00CC77D9" w:rsidRDefault="00917B5D" w:rsidP="00917B5D">
            <w:pPr>
              <w:spacing w:after="0"/>
              <w:rPr>
                <w:b/>
                <w:bCs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7C9373A5" w14:textId="77777777" w:rsidR="00917B5D" w:rsidRPr="00CC77D9" w:rsidRDefault="00917B5D" w:rsidP="00917B5D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*Can talk about/name key customs in the Chinese New Year celebration e.g. praying, family meal, fireworks, presents </w:t>
            </w:r>
            <w:proofErr w:type="gramStart"/>
            <w:r w:rsidRPr="00CC77D9">
              <w:rPr>
                <w:b/>
                <w:bCs/>
                <w:color w:val="7030A0"/>
                <w:sz w:val="20"/>
                <w:szCs w:val="20"/>
              </w:rPr>
              <w:t>etc..</w:t>
            </w:r>
            <w:proofErr w:type="gramEnd"/>
          </w:p>
          <w:p w14:paraId="3FC88471" w14:textId="77777777" w:rsidR="00917B5D" w:rsidRPr="00CC77D9" w:rsidRDefault="00917B5D" w:rsidP="00917B5D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>*Can say if their celebration is the same or different</w:t>
            </w:r>
          </w:p>
          <w:p w14:paraId="76A30A42" w14:textId="77777777" w:rsidR="00F463F3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  <w:p w14:paraId="0206BDEA" w14:textId="77777777" w:rsidR="0083596F" w:rsidRPr="0015434C" w:rsidRDefault="0083596F" w:rsidP="0083596F">
            <w:pPr>
              <w:spacing w:after="0"/>
              <w:rPr>
                <w:b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</w:t>
            </w:r>
          </w:p>
          <w:p w14:paraId="57B07127" w14:textId="77777777" w:rsidR="0083596F" w:rsidRDefault="0083596F" w:rsidP="0083596F">
            <w:pPr>
              <w:rPr>
                <w:color w:val="FF0000"/>
                <w:sz w:val="20"/>
                <w:szCs w:val="20"/>
              </w:rPr>
            </w:pPr>
            <w:r w:rsidRPr="0015434C">
              <w:rPr>
                <w:b/>
                <w:bCs/>
                <w:color w:val="FF0000"/>
                <w:sz w:val="20"/>
                <w:szCs w:val="20"/>
              </w:rPr>
              <w:t>Easter</w:t>
            </w:r>
            <w:r w:rsidRPr="0015434C">
              <w:rPr>
                <w:color w:val="FF0000"/>
                <w:sz w:val="20"/>
                <w:szCs w:val="20"/>
              </w:rPr>
              <w:t>– Decorate an egg.</w:t>
            </w:r>
          </w:p>
          <w:p w14:paraId="63A5E782" w14:textId="3681B1D4" w:rsidR="0045259B" w:rsidRPr="004248C4" w:rsidRDefault="0045259B" w:rsidP="00420E3A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53" w:type="dxa"/>
          </w:tcPr>
          <w:p w14:paraId="1D9FE30F" w14:textId="77777777" w:rsidR="00F463F3" w:rsidRDefault="00F463F3" w:rsidP="00F463F3">
            <w:pPr>
              <w:spacing w:after="0"/>
              <w:rPr>
                <w:sz w:val="20"/>
                <w:szCs w:val="20"/>
              </w:rPr>
            </w:pPr>
            <w:r w:rsidRPr="0087555F">
              <w:rPr>
                <w:b/>
                <w:bCs/>
                <w:sz w:val="20"/>
                <w:szCs w:val="20"/>
              </w:rPr>
              <w:t>Name of unit</w:t>
            </w:r>
            <w:r w:rsidRPr="0087555F">
              <w:rPr>
                <w:sz w:val="20"/>
                <w:szCs w:val="20"/>
              </w:rPr>
              <w:t xml:space="preserve"> </w:t>
            </w:r>
          </w:p>
          <w:p w14:paraId="19D6899F" w14:textId="77777777" w:rsidR="00F463F3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7E22EA3C" w14:textId="48E0AE7E" w:rsidR="00CB597F" w:rsidRPr="00A913AE" w:rsidRDefault="00CB597F" w:rsidP="00CB597F">
            <w:pPr>
              <w:spacing w:after="0"/>
              <w:rPr>
                <w:sz w:val="20"/>
                <w:szCs w:val="20"/>
              </w:rPr>
            </w:pPr>
            <w:r w:rsidRPr="00A913AE">
              <w:rPr>
                <w:sz w:val="20"/>
                <w:szCs w:val="20"/>
              </w:rPr>
              <w:t>Continue to develop positive attitudes about the differences between people (EID)</w:t>
            </w:r>
          </w:p>
          <w:p w14:paraId="1ED75750" w14:textId="77777777" w:rsidR="00013E62" w:rsidRPr="00CC77D9" w:rsidRDefault="00013E62" w:rsidP="00CB597F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1C8106BF" w14:textId="463D4F36" w:rsidR="00CB597F" w:rsidRDefault="00CB597F" w:rsidP="00CB597F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917FF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>
              <w:rPr>
                <w:b/>
                <w:bCs/>
                <w:color w:val="00B050"/>
                <w:sz w:val="20"/>
                <w:szCs w:val="20"/>
              </w:rPr>
              <w:t>celebration, Eid, same, different</w:t>
            </w:r>
          </w:p>
          <w:p w14:paraId="39149878" w14:textId="77777777" w:rsidR="00013E62" w:rsidRPr="00CC77D9" w:rsidRDefault="00013E62" w:rsidP="00CB597F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</w:p>
          <w:p w14:paraId="1CEC861C" w14:textId="77777777" w:rsidR="00CB597F" w:rsidRPr="00CC77D9" w:rsidRDefault="00CB597F" w:rsidP="00CB597F">
            <w:pPr>
              <w:spacing w:after="0"/>
              <w:rPr>
                <w:b/>
                <w:bCs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38E1A6E8" w14:textId="77777777" w:rsidR="00CB597F" w:rsidRPr="00CC77D9" w:rsidRDefault="00CB597F" w:rsidP="00CB597F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 xml:space="preserve">*Can talk about/name key customs in the Eid celebration e.g. praying, family meal, presents </w:t>
            </w:r>
            <w:proofErr w:type="gramStart"/>
            <w:r w:rsidRPr="00CC77D9">
              <w:rPr>
                <w:b/>
                <w:bCs/>
                <w:color w:val="7030A0"/>
                <w:sz w:val="20"/>
                <w:szCs w:val="20"/>
              </w:rPr>
              <w:t>etc..</w:t>
            </w:r>
            <w:proofErr w:type="gramEnd"/>
          </w:p>
          <w:p w14:paraId="43CCD7BD" w14:textId="77777777" w:rsidR="00CB597F" w:rsidRPr="00CC77D9" w:rsidRDefault="00CB597F" w:rsidP="00CB597F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CC77D9">
              <w:rPr>
                <w:b/>
                <w:bCs/>
                <w:color w:val="7030A0"/>
                <w:sz w:val="20"/>
                <w:szCs w:val="20"/>
              </w:rPr>
              <w:t>*Can say if their celebration is the same or different</w:t>
            </w:r>
          </w:p>
          <w:p w14:paraId="55228F90" w14:textId="15A0E65C" w:rsidR="00C47D4B" w:rsidRDefault="00C47D4B" w:rsidP="00895654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58B21B88" w14:textId="4B4C8263" w:rsidR="0015434C" w:rsidRPr="0015434C" w:rsidRDefault="0015434C" w:rsidP="00895654">
            <w:pPr>
              <w:spacing w:after="0"/>
              <w:rPr>
                <w:b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</w:t>
            </w:r>
          </w:p>
          <w:p w14:paraId="30A0293B" w14:textId="77777777" w:rsidR="00AD4DF9" w:rsidRDefault="00AD4DF9" w:rsidP="0015434C">
            <w:pPr>
              <w:rPr>
                <w:color w:val="FF0000"/>
                <w:sz w:val="20"/>
                <w:szCs w:val="20"/>
              </w:rPr>
            </w:pPr>
            <w:r w:rsidRPr="00AD4DF9">
              <w:rPr>
                <w:b/>
                <w:bCs/>
                <w:color w:val="FF0000"/>
                <w:sz w:val="20"/>
                <w:szCs w:val="20"/>
              </w:rPr>
              <w:t>Vaisakhi</w:t>
            </w:r>
            <w:r w:rsidRPr="00AD4DF9">
              <w:rPr>
                <w:color w:val="FF0000"/>
                <w:sz w:val="20"/>
                <w:szCs w:val="20"/>
              </w:rPr>
              <w:t>– Bhangra dancing</w:t>
            </w:r>
          </w:p>
          <w:p w14:paraId="6EAF4023" w14:textId="7B4B9BAC" w:rsidR="00E60AB7" w:rsidRPr="00E60AB7" w:rsidRDefault="00E60AB7" w:rsidP="0015434C">
            <w:pPr>
              <w:rPr>
                <w:b/>
                <w:bCs/>
                <w:color w:val="7030A0"/>
              </w:rPr>
            </w:pPr>
            <w:r w:rsidRPr="00E60AB7">
              <w:rPr>
                <w:b/>
                <w:bCs/>
                <w:color w:val="FF0000"/>
              </w:rPr>
              <w:t>Eid</w:t>
            </w:r>
            <w:r w:rsidRPr="00E60AB7">
              <w:rPr>
                <w:color w:val="FF0000"/>
              </w:rPr>
              <w:t>: Islamic Art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543C7DB8" w14:textId="568F9182" w:rsidR="00F463F3" w:rsidRPr="004248C4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D9D9D9" w:themeFill="background1" w:themeFillShade="D9"/>
          </w:tcPr>
          <w:p w14:paraId="2FAFD130" w14:textId="4F9E7BC8" w:rsidR="00F463F3" w:rsidRPr="00E11D7A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F463F3" w14:paraId="337C0D94" w14:textId="77777777" w:rsidTr="00631817">
        <w:trPr>
          <w:trHeight w:val="1275"/>
        </w:trPr>
        <w:tc>
          <w:tcPr>
            <w:tcW w:w="992" w:type="dxa"/>
          </w:tcPr>
          <w:p w14:paraId="537C1FAB" w14:textId="5F58EB59" w:rsidR="00F463F3" w:rsidRPr="00E11D7A" w:rsidRDefault="00F463F3" w:rsidP="00F463F3">
            <w:pPr>
              <w:rPr>
                <w:b/>
                <w:bCs/>
                <w:sz w:val="18"/>
                <w:szCs w:val="18"/>
              </w:rPr>
            </w:pPr>
            <w:r w:rsidRPr="00E11D7A">
              <w:rPr>
                <w:b/>
                <w:bCs/>
                <w:sz w:val="18"/>
                <w:szCs w:val="18"/>
              </w:rPr>
              <w:lastRenderedPageBreak/>
              <w:t xml:space="preserve">Reception 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F3E4CB8" w14:textId="6A284A61" w:rsidR="00F463F3" w:rsidRPr="00CC0670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88EED47" w14:textId="3AD8A91B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24DC48DA" w14:textId="4AB528B3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*Know and understand that people believe and live differently   </w:t>
            </w:r>
          </w:p>
          <w:p w14:paraId="22E73910" w14:textId="56BD6CAD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*Explore features of celebrations, festivals and special times</w:t>
            </w:r>
          </w:p>
          <w:p w14:paraId="3F4A663C" w14:textId="77777777" w:rsidR="00F463F3" w:rsidRPr="001361AC" w:rsidRDefault="00F463F3" w:rsidP="00F463F3">
            <w:pPr>
              <w:spacing w:after="0"/>
              <w:rPr>
                <w:b/>
                <w:sz w:val="20"/>
                <w:szCs w:val="20"/>
              </w:rPr>
            </w:pPr>
          </w:p>
          <w:p w14:paraId="56083707" w14:textId="77777777" w:rsidR="00F463F3" w:rsidRPr="001361AC" w:rsidRDefault="00F463F3" w:rsidP="00F463F3">
            <w:pPr>
              <w:spacing w:after="0"/>
              <w:rPr>
                <w:b/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</w:p>
          <w:p w14:paraId="1433E056" w14:textId="544A3209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color w:val="00B050"/>
                <w:sz w:val="20"/>
                <w:szCs w:val="20"/>
              </w:rPr>
              <w:t>Different/similar, beliefs, celebrate, special times, festivals, Diwali, Hindu, Christian, Christmas, Jesus, Eid, Muslim, nativity</w:t>
            </w:r>
          </w:p>
          <w:p w14:paraId="25320016" w14:textId="77777777" w:rsidR="00F463F3" w:rsidRPr="001361AC" w:rsidRDefault="00F463F3" w:rsidP="00F463F3">
            <w:pPr>
              <w:spacing w:after="0"/>
              <w:rPr>
                <w:b/>
                <w:bCs/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A3A125A" w14:textId="77777777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70DECFAC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*Can name the special times they celebrate</w:t>
            </w:r>
          </w:p>
          <w:p w14:paraId="2ED1F68B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*Can talk about how they celebrate special times</w:t>
            </w:r>
          </w:p>
          <w:p w14:paraId="47EBEC1E" w14:textId="2E6EAE8F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people with different beliefs have different festivals and celebrations</w:t>
            </w:r>
          </w:p>
          <w:p w14:paraId="672B6463" w14:textId="5F5C12F9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how to show respect for festivals and special times that are important to others</w:t>
            </w:r>
          </w:p>
          <w:p w14:paraId="77872704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*Through stories, know why Christians perform nativity plays at Christmas</w:t>
            </w:r>
          </w:p>
          <w:p w14:paraId="26DF6997" w14:textId="5B9E8B6F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harvest is a time where we thank God for food</w:t>
            </w:r>
          </w:p>
          <w:p w14:paraId="40CE0886" w14:textId="251A2842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 </w:t>
            </w:r>
          </w:p>
          <w:p w14:paraId="2422B94B" w14:textId="77777777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71B78855" w14:textId="77777777" w:rsidR="00F463F3" w:rsidRPr="001361AC" w:rsidRDefault="00F463F3" w:rsidP="00F463F3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0735F461" w14:textId="2909F926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EE496B">
              <w:rPr>
                <w:b/>
                <w:bCs/>
                <w:color w:val="FF0000"/>
                <w:sz w:val="20"/>
                <w:szCs w:val="20"/>
              </w:rPr>
              <w:t>Harvest</w:t>
            </w:r>
            <w:r w:rsidRPr="001361AC">
              <w:rPr>
                <w:color w:val="FF0000"/>
                <w:sz w:val="20"/>
                <w:szCs w:val="20"/>
              </w:rPr>
              <w:t xml:space="preserve">: Know </w:t>
            </w:r>
            <w:proofErr w:type="gramStart"/>
            <w:r w:rsidRPr="001361AC">
              <w:rPr>
                <w:color w:val="FF0000"/>
                <w:sz w:val="20"/>
                <w:szCs w:val="20"/>
              </w:rPr>
              <w:t>What  Harvest</w:t>
            </w:r>
            <w:proofErr w:type="gramEnd"/>
            <w:r w:rsidRPr="001361AC">
              <w:rPr>
                <w:color w:val="FF0000"/>
                <w:sz w:val="20"/>
                <w:szCs w:val="20"/>
              </w:rPr>
              <w:t xml:space="preserve"> is</w:t>
            </w:r>
          </w:p>
          <w:p w14:paraId="6A8E247C" w14:textId="49A0E450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EE496B">
              <w:rPr>
                <w:b/>
                <w:bCs/>
                <w:color w:val="FF0000"/>
                <w:sz w:val="20"/>
                <w:szCs w:val="20"/>
              </w:rPr>
              <w:lastRenderedPageBreak/>
              <w:t>Diwali</w:t>
            </w:r>
            <w:r w:rsidRPr="001361AC">
              <w:rPr>
                <w:color w:val="FF0000"/>
                <w:sz w:val="20"/>
                <w:szCs w:val="20"/>
              </w:rPr>
              <w:t>: Know what Diwali is</w:t>
            </w:r>
          </w:p>
          <w:p w14:paraId="18F62F4A" w14:textId="07BB13ED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EE496B">
              <w:rPr>
                <w:b/>
                <w:bCs/>
                <w:color w:val="FF0000"/>
                <w:sz w:val="20"/>
                <w:szCs w:val="20"/>
              </w:rPr>
              <w:t>Christmas</w:t>
            </w:r>
            <w:r w:rsidRPr="001361AC">
              <w:rPr>
                <w:color w:val="FF0000"/>
                <w:sz w:val="20"/>
                <w:szCs w:val="20"/>
              </w:rPr>
              <w:t>: Know the Nativity story</w:t>
            </w:r>
          </w:p>
          <w:p w14:paraId="5BD7CBA5" w14:textId="0798D0F2" w:rsidR="00F463F3" w:rsidRPr="001361AC" w:rsidRDefault="00F463F3" w:rsidP="00F463F3">
            <w:pPr>
              <w:rPr>
                <w:sz w:val="20"/>
                <w:szCs w:val="20"/>
              </w:rPr>
            </w:pPr>
            <w:r w:rsidRPr="00DC5295">
              <w:rPr>
                <w:color w:val="FF0000"/>
                <w:sz w:val="20"/>
                <w:szCs w:val="20"/>
                <w:highlight w:val="yellow"/>
              </w:rPr>
              <w:t>CH</w:t>
            </w:r>
            <w:r w:rsidR="00DC5295">
              <w:rPr>
                <w:color w:val="FF0000"/>
                <w:sz w:val="20"/>
                <w:szCs w:val="20"/>
                <w:highlight w:val="yellow"/>
              </w:rPr>
              <w:t>RIS</w:t>
            </w:r>
            <w:r w:rsidRPr="00DC5295">
              <w:rPr>
                <w:color w:val="FF0000"/>
                <w:sz w:val="20"/>
                <w:szCs w:val="20"/>
                <w:highlight w:val="yellow"/>
              </w:rPr>
              <w:t>TMAS SHOW</w:t>
            </w:r>
          </w:p>
        </w:tc>
        <w:tc>
          <w:tcPr>
            <w:tcW w:w="4906" w:type="dxa"/>
            <w:gridSpan w:val="2"/>
          </w:tcPr>
          <w:p w14:paraId="0A8F0503" w14:textId="4B78F520" w:rsidR="00F463F3" w:rsidRPr="005C67FA" w:rsidRDefault="005C67FA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lastRenderedPageBreak/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73DC1653" w14:textId="24A8B289" w:rsidR="005C67FA" w:rsidRPr="00A913AE" w:rsidRDefault="005C67FA" w:rsidP="005C67FA">
            <w:pPr>
              <w:spacing w:after="0"/>
              <w:rPr>
                <w:color w:val="FF0000"/>
                <w:sz w:val="20"/>
                <w:szCs w:val="20"/>
              </w:rPr>
            </w:pPr>
            <w:r w:rsidRPr="00A913AE">
              <w:rPr>
                <w:sz w:val="20"/>
                <w:szCs w:val="20"/>
              </w:rPr>
              <w:t xml:space="preserve">-Know some similarities and differences between different religious and cultural communities in this country (Chinese New Year, Visakh, Easter) </w:t>
            </w:r>
          </w:p>
          <w:p w14:paraId="76D5FA86" w14:textId="77777777" w:rsidR="005C67FA" w:rsidRPr="00B9153D" w:rsidRDefault="005C67FA" w:rsidP="005C67FA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5D515960" w14:textId="77777777" w:rsidR="005C67FA" w:rsidRDefault="005C67FA" w:rsidP="005C67FA">
            <w:pPr>
              <w:spacing w:after="0"/>
              <w:rPr>
                <w:b/>
                <w:bCs/>
                <w:color w:val="00B050"/>
              </w:rPr>
            </w:pPr>
            <w:r w:rsidRPr="00B9153D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</w:p>
          <w:p w14:paraId="14DE8F05" w14:textId="09F8CED5" w:rsidR="005C67FA" w:rsidRDefault="005C67FA" w:rsidP="005C67FA">
            <w:pPr>
              <w:spacing w:after="0"/>
              <w:rPr>
                <w:color w:val="00B050"/>
                <w:sz w:val="20"/>
                <w:szCs w:val="20"/>
              </w:rPr>
            </w:pPr>
            <w:r w:rsidRPr="0051494F">
              <w:rPr>
                <w:color w:val="00B050"/>
                <w:sz w:val="20"/>
                <w:szCs w:val="20"/>
              </w:rPr>
              <w:t xml:space="preserve">Different/similar, beliefs, special times, festival, celebration, Sikh, </w:t>
            </w:r>
            <w:proofErr w:type="spellStart"/>
            <w:r w:rsidRPr="0051494F">
              <w:rPr>
                <w:color w:val="00B050"/>
                <w:sz w:val="20"/>
                <w:szCs w:val="20"/>
              </w:rPr>
              <w:t>Visakhi</w:t>
            </w:r>
            <w:proofErr w:type="spellEnd"/>
            <w:r w:rsidRPr="0051494F">
              <w:rPr>
                <w:color w:val="00B050"/>
                <w:sz w:val="20"/>
                <w:szCs w:val="20"/>
              </w:rPr>
              <w:t>, Easter, Jesus, Christian, Chinese New Year</w:t>
            </w:r>
          </w:p>
          <w:p w14:paraId="29238770" w14:textId="77777777" w:rsidR="005C67FA" w:rsidRPr="0051494F" w:rsidRDefault="005C67FA" w:rsidP="005C67FA">
            <w:pPr>
              <w:spacing w:after="0"/>
              <w:rPr>
                <w:color w:val="00B050"/>
                <w:sz w:val="20"/>
                <w:szCs w:val="20"/>
              </w:rPr>
            </w:pPr>
          </w:p>
          <w:p w14:paraId="39216FCF" w14:textId="77777777" w:rsidR="005C67FA" w:rsidRPr="00B9153D" w:rsidRDefault="005C67FA" w:rsidP="005C67FA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B9153D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52CB2C7E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that people with different beliefs have different festivals and celebrations</w:t>
            </w:r>
          </w:p>
          <w:p w14:paraId="5776C4E0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about the Chinese New Year</w:t>
            </w:r>
          </w:p>
          <w:p w14:paraId="026B9CD2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 xml:space="preserve">*Know </w:t>
            </w:r>
            <w:r>
              <w:rPr>
                <w:color w:val="7030A0"/>
                <w:sz w:val="20"/>
                <w:szCs w:val="20"/>
              </w:rPr>
              <w:t>about</w:t>
            </w:r>
            <w:r w:rsidRPr="000607A4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0607A4">
              <w:rPr>
                <w:color w:val="7030A0"/>
                <w:sz w:val="20"/>
                <w:szCs w:val="20"/>
              </w:rPr>
              <w:t>Visakhi</w:t>
            </w:r>
            <w:proofErr w:type="spellEnd"/>
            <w:r w:rsidRPr="000607A4">
              <w:rPr>
                <w:color w:val="7030A0"/>
                <w:sz w:val="20"/>
                <w:szCs w:val="20"/>
              </w:rPr>
              <w:t xml:space="preserve"> </w:t>
            </w:r>
            <w:r>
              <w:rPr>
                <w:color w:val="7030A0"/>
                <w:sz w:val="20"/>
                <w:szCs w:val="20"/>
              </w:rPr>
              <w:t>(</w:t>
            </w:r>
            <w:r w:rsidRPr="000607A4">
              <w:rPr>
                <w:color w:val="7030A0"/>
                <w:sz w:val="20"/>
                <w:szCs w:val="20"/>
              </w:rPr>
              <w:t>Sikh celebration</w:t>
            </w:r>
            <w:r>
              <w:rPr>
                <w:color w:val="7030A0"/>
                <w:sz w:val="20"/>
                <w:szCs w:val="20"/>
              </w:rPr>
              <w:t>)</w:t>
            </w:r>
          </w:p>
          <w:p w14:paraId="756BD6CA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 xml:space="preserve">*Know </w:t>
            </w:r>
            <w:r>
              <w:rPr>
                <w:color w:val="7030A0"/>
                <w:sz w:val="20"/>
                <w:szCs w:val="20"/>
              </w:rPr>
              <w:t>why the cross is important at Easter</w:t>
            </w:r>
          </w:p>
          <w:p w14:paraId="451BED8F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that Jesus is a role model for Christians</w:t>
            </w:r>
          </w:p>
          <w:p w14:paraId="5B756030" w14:textId="77777777" w:rsidR="005C67FA" w:rsidRDefault="005C67FA" w:rsidP="005C67FA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40F7F817" w14:textId="530FA728" w:rsidR="005C67FA" w:rsidRPr="00A913AE" w:rsidRDefault="005C67FA" w:rsidP="005C67FA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A913AE">
              <w:rPr>
                <w:color w:val="000000" w:themeColor="text1"/>
                <w:sz w:val="20"/>
                <w:szCs w:val="20"/>
              </w:rPr>
              <w:t xml:space="preserve">-Understand that some places are special to members of their community. </w:t>
            </w:r>
          </w:p>
          <w:p w14:paraId="03F55E5B" w14:textId="77777777" w:rsidR="005C67FA" w:rsidRDefault="005C67FA" w:rsidP="005C67FA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B9153D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</w:p>
          <w:p w14:paraId="77316DEC" w14:textId="77777777" w:rsidR="005C67FA" w:rsidRPr="00B9153D" w:rsidRDefault="005C67FA" w:rsidP="005C67FA">
            <w:pPr>
              <w:spacing w:after="0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 xml:space="preserve">Home, worship, church, mosque, mandir, gurdwara  </w:t>
            </w:r>
          </w:p>
          <w:p w14:paraId="3E52DEA9" w14:textId="77777777" w:rsidR="005C67FA" w:rsidRPr="00B9153D" w:rsidRDefault="005C67FA" w:rsidP="005C67FA">
            <w:pPr>
              <w:spacing w:after="0"/>
              <w:rPr>
                <w:b/>
                <w:bCs/>
                <w:sz w:val="20"/>
                <w:szCs w:val="20"/>
              </w:rPr>
            </w:pPr>
            <w:r w:rsidRPr="00B9153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C34D0D7" w14:textId="77777777" w:rsidR="005C67FA" w:rsidRPr="00043AA3" w:rsidRDefault="005C67FA" w:rsidP="005C67FA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B9153D">
              <w:rPr>
                <w:b/>
                <w:bCs/>
                <w:color w:val="7030A0"/>
                <w:sz w:val="20"/>
                <w:szCs w:val="20"/>
              </w:rPr>
              <w:t xml:space="preserve">Key Knowledge: </w:t>
            </w:r>
          </w:p>
          <w:p w14:paraId="613C7A9B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some places that are special to them</w:t>
            </w:r>
          </w:p>
          <w:p w14:paraId="6838767B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that some people worship in a special place</w:t>
            </w:r>
          </w:p>
          <w:p w14:paraId="59263548" w14:textId="77777777" w:rsidR="005C67FA" w:rsidRPr="000607A4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the name of their place of worship</w:t>
            </w:r>
          </w:p>
          <w:p w14:paraId="29D6FAE0" w14:textId="36931806" w:rsidR="005C67FA" w:rsidRDefault="005C67FA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0607A4">
              <w:rPr>
                <w:color w:val="7030A0"/>
                <w:sz w:val="20"/>
                <w:szCs w:val="20"/>
              </w:rPr>
              <w:t>*Know the names of some different places of worship</w:t>
            </w:r>
          </w:p>
          <w:p w14:paraId="440D6716" w14:textId="513886B7" w:rsidR="00547E12" w:rsidRDefault="00547E12" w:rsidP="005C67FA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0094FE84" w14:textId="1C69D843" w:rsidR="00547E12" w:rsidRDefault="00EE496B" w:rsidP="005C67FA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</w:t>
            </w:r>
          </w:p>
          <w:p w14:paraId="3BBF2C63" w14:textId="144009C6" w:rsidR="00547E12" w:rsidRPr="00EE496B" w:rsidRDefault="00547E12" w:rsidP="00547E12">
            <w:pPr>
              <w:rPr>
                <w:color w:val="FF0000"/>
                <w:sz w:val="20"/>
                <w:szCs w:val="20"/>
              </w:rPr>
            </w:pPr>
            <w:r w:rsidRPr="00EE496B">
              <w:rPr>
                <w:b/>
                <w:bCs/>
                <w:color w:val="FF0000"/>
                <w:sz w:val="20"/>
                <w:szCs w:val="20"/>
              </w:rPr>
              <w:t>Easter</w:t>
            </w:r>
            <w:r w:rsidRPr="00EE496B">
              <w:rPr>
                <w:color w:val="FF0000"/>
                <w:sz w:val="20"/>
                <w:szCs w:val="20"/>
              </w:rPr>
              <w:t>: The Easter story- Order the key events.</w:t>
            </w:r>
          </w:p>
          <w:p w14:paraId="474386B1" w14:textId="77777777" w:rsidR="00EE496B" w:rsidRDefault="008D290B" w:rsidP="008D290B">
            <w:pPr>
              <w:rPr>
                <w:color w:val="FF0000"/>
                <w:sz w:val="20"/>
                <w:szCs w:val="20"/>
              </w:rPr>
            </w:pPr>
            <w:proofErr w:type="gramStart"/>
            <w:r w:rsidRPr="00EE496B">
              <w:rPr>
                <w:b/>
                <w:bCs/>
                <w:color w:val="FF0000"/>
                <w:sz w:val="20"/>
                <w:szCs w:val="20"/>
              </w:rPr>
              <w:t>Vaisakhi</w:t>
            </w:r>
            <w:r w:rsidRPr="00EE496B">
              <w:rPr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EE496B">
              <w:rPr>
                <w:color w:val="FF0000"/>
                <w:sz w:val="20"/>
                <w:szCs w:val="20"/>
              </w:rPr>
              <w:t xml:space="preserve"> What is Vaisakhi?</w:t>
            </w:r>
            <w:r w:rsidR="00EE496B">
              <w:rPr>
                <w:color w:val="FF0000"/>
                <w:sz w:val="20"/>
                <w:szCs w:val="20"/>
              </w:rPr>
              <w:t xml:space="preserve"> </w:t>
            </w:r>
            <w:r w:rsidRPr="00EE496B">
              <w:rPr>
                <w:color w:val="FF0000"/>
                <w:sz w:val="20"/>
                <w:szCs w:val="20"/>
              </w:rPr>
              <w:t>Share the story of Vaisakhi and look at the 5Ks – articles of Sikh faith</w:t>
            </w:r>
          </w:p>
          <w:p w14:paraId="6D188B7A" w14:textId="1FACE7C0" w:rsidR="00182749" w:rsidRPr="00EE496B" w:rsidRDefault="00182749" w:rsidP="008D290B">
            <w:pPr>
              <w:rPr>
                <w:color w:val="FF0000"/>
                <w:sz w:val="20"/>
                <w:szCs w:val="20"/>
              </w:rPr>
            </w:pPr>
            <w:r w:rsidRPr="00EE496B">
              <w:rPr>
                <w:b/>
                <w:bCs/>
                <w:color w:val="FF0000"/>
                <w:sz w:val="20"/>
                <w:szCs w:val="20"/>
              </w:rPr>
              <w:t>Eid</w:t>
            </w:r>
            <w:r w:rsidRPr="00EE496B">
              <w:rPr>
                <w:color w:val="FF0000"/>
                <w:sz w:val="20"/>
                <w:szCs w:val="20"/>
              </w:rPr>
              <w:t>: Islamic Art</w:t>
            </w:r>
          </w:p>
          <w:p w14:paraId="3763368C" w14:textId="77777777" w:rsidR="005C67FA" w:rsidRDefault="005C67FA" w:rsidP="005C67FA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74306429" w14:textId="77777777" w:rsidR="005C67FA" w:rsidRDefault="005C67FA" w:rsidP="005C67FA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702C9A97" w14:textId="0388D124" w:rsidR="00F463F3" w:rsidRPr="001361AC" w:rsidRDefault="00F463F3" w:rsidP="004D5EBA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shd w:val="clear" w:color="auto" w:fill="D9D9D9" w:themeFill="background1" w:themeFillShade="D9"/>
          </w:tcPr>
          <w:p w14:paraId="25617D66" w14:textId="0F2A21DA" w:rsidR="00F463F3" w:rsidRPr="001361AC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</w:p>
        </w:tc>
      </w:tr>
      <w:tr w:rsidR="00F463F3" w14:paraId="049591AA" w14:textId="77777777" w:rsidTr="00631817">
        <w:trPr>
          <w:trHeight w:val="327"/>
        </w:trPr>
        <w:tc>
          <w:tcPr>
            <w:tcW w:w="992" w:type="dxa"/>
          </w:tcPr>
          <w:p w14:paraId="77188348" w14:textId="77777777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t>Year 1</w:t>
            </w:r>
          </w:p>
        </w:tc>
        <w:tc>
          <w:tcPr>
            <w:tcW w:w="4917" w:type="dxa"/>
            <w:gridSpan w:val="2"/>
            <w:shd w:val="clear" w:color="auto" w:fill="FFFFFF" w:themeFill="background1"/>
          </w:tcPr>
          <w:p w14:paraId="1E89D1FE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30A0C9CF" w14:textId="5E059C71" w:rsidR="00F463F3" w:rsidRPr="001361AC" w:rsidRDefault="00F463F3" w:rsidP="00F463F3">
            <w:pPr>
              <w:rPr>
                <w:sz w:val="20"/>
                <w:szCs w:val="20"/>
                <w:lang w:eastAsia="en-GB"/>
              </w:rPr>
            </w:pPr>
            <w:r w:rsidRPr="001361AC">
              <w:rPr>
                <w:sz w:val="20"/>
                <w:szCs w:val="20"/>
                <w:lang w:eastAsia="en-GB"/>
              </w:rPr>
              <w:t>Where do I belong? What do I believe?</w:t>
            </w:r>
          </w:p>
          <w:p w14:paraId="236ACC96" w14:textId="282CC683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belonging, believe</w:t>
            </w:r>
            <w:r w:rsidRPr="001361AC">
              <w:rPr>
                <w:b/>
                <w:color w:val="00B050"/>
                <w:sz w:val="20"/>
                <w:szCs w:val="20"/>
              </w:rPr>
              <w:t xml:space="preserve">, </w:t>
            </w:r>
            <w:r w:rsidRPr="001361AC">
              <w:rPr>
                <w:color w:val="00B050"/>
                <w:sz w:val="20"/>
                <w:szCs w:val="20"/>
              </w:rPr>
              <w:t>pray, meditate,</w:t>
            </w:r>
            <w:r w:rsidRPr="001361AC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14:paraId="6D5B7054" w14:textId="2800FDE3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67F12E5D" w14:textId="36CD036E" w:rsidR="00F463F3" w:rsidRPr="001361AC" w:rsidRDefault="00F463F3" w:rsidP="00F463F3">
            <w:pPr>
              <w:spacing w:after="0"/>
              <w:rPr>
                <w:b/>
                <w:color w:val="7030A0"/>
                <w:sz w:val="20"/>
                <w:szCs w:val="20"/>
              </w:rPr>
            </w:pPr>
            <w:r w:rsidRPr="001361AC">
              <w:rPr>
                <w:b/>
                <w:color w:val="7030A0"/>
                <w:sz w:val="20"/>
                <w:szCs w:val="20"/>
              </w:rPr>
              <w:t>Key knowledge:</w:t>
            </w:r>
          </w:p>
          <w:p w14:paraId="4C320E61" w14:textId="5CA19B4C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what matters to them and other people and share their ideas</w:t>
            </w:r>
          </w:p>
          <w:p w14:paraId="3ECF930B" w14:textId="037AB890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how to express their feelings of belonging and depending on others</w:t>
            </w:r>
          </w:p>
          <w:p w14:paraId="2B414FB6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different people belong to different religions/groups</w:t>
            </w:r>
          </w:p>
          <w:p w14:paraId="38100FF2" w14:textId="017F6F99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*Have an awareness of the influence of religion on their community   </w:t>
            </w:r>
          </w:p>
          <w:p w14:paraId="06B0278D" w14:textId="40E38531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the important events which occur in families and communities e.g. births, weddings, naming ceremonies </w:t>
            </w:r>
          </w:p>
          <w:p w14:paraId="56A1DB68" w14:textId="7E2AC1CA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1D4258E8" w14:textId="6BFFCF52" w:rsidR="00F463F3" w:rsidRPr="001361AC" w:rsidRDefault="00F463F3" w:rsidP="00F463F3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1361AC">
              <w:rPr>
                <w:b/>
                <w:color w:val="FF0000"/>
                <w:sz w:val="20"/>
                <w:szCs w:val="20"/>
              </w:rPr>
              <w:t>Festivals to cover (1 lesson for each one)</w:t>
            </w:r>
          </w:p>
          <w:p w14:paraId="061DAC68" w14:textId="395100B3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AU1-</w:t>
            </w:r>
            <w:r w:rsidRPr="001361AC">
              <w:rPr>
                <w:color w:val="FF0000"/>
                <w:sz w:val="20"/>
                <w:szCs w:val="20"/>
              </w:rPr>
              <w:t xml:space="preserve"> </w:t>
            </w:r>
            <w:r w:rsidRPr="001361AC">
              <w:rPr>
                <w:i/>
                <w:iCs/>
                <w:color w:val="FF0000"/>
                <w:sz w:val="20"/>
                <w:szCs w:val="20"/>
              </w:rPr>
              <w:t>Harvest</w:t>
            </w:r>
            <w:r w:rsidRPr="001361AC">
              <w:rPr>
                <w:color w:val="FF0000"/>
                <w:sz w:val="20"/>
                <w:szCs w:val="20"/>
              </w:rPr>
              <w:t>: Know how to thank God and others.</w:t>
            </w:r>
          </w:p>
          <w:p w14:paraId="327AEFA1" w14:textId="64857D6E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AU2</w:t>
            </w:r>
            <w:r w:rsidRPr="001361AC">
              <w:rPr>
                <w:color w:val="FF0000"/>
                <w:sz w:val="20"/>
                <w:szCs w:val="20"/>
              </w:rPr>
              <w:t xml:space="preserve">- </w:t>
            </w:r>
            <w:r w:rsidRPr="001361AC">
              <w:rPr>
                <w:i/>
                <w:iCs/>
                <w:color w:val="FF0000"/>
                <w:sz w:val="20"/>
                <w:szCs w:val="20"/>
              </w:rPr>
              <w:t>Diwali</w:t>
            </w:r>
            <w:r w:rsidRPr="001361AC">
              <w:rPr>
                <w:color w:val="FF0000"/>
                <w:sz w:val="20"/>
                <w:szCs w:val="20"/>
              </w:rPr>
              <w:t>: Know how people prepare for Diwali.</w:t>
            </w:r>
          </w:p>
          <w:p w14:paraId="200CB692" w14:textId="66B8E404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Christmas</w:t>
            </w:r>
            <w:r w:rsidRPr="001361AC">
              <w:rPr>
                <w:color w:val="FF0000"/>
                <w:sz w:val="20"/>
                <w:szCs w:val="20"/>
              </w:rPr>
              <w:t>: Know happened when Jesus was born.  Know how to celebrate new babies?</w:t>
            </w:r>
          </w:p>
          <w:p w14:paraId="25739D94" w14:textId="5F70EF7C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0AA05525" w14:textId="276EB42E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2BE3F8DE" w14:textId="77777777" w:rsidR="00F463F3" w:rsidRDefault="00F463F3" w:rsidP="00F463F3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027156BA" w14:textId="73E86E49" w:rsidR="00C74C9F" w:rsidRPr="00C74C9F" w:rsidRDefault="00C74C9F" w:rsidP="00F463F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06" w:type="dxa"/>
            <w:gridSpan w:val="2"/>
            <w:shd w:val="clear" w:color="auto" w:fill="FFFFFF" w:themeFill="background1"/>
          </w:tcPr>
          <w:p w14:paraId="7A508FF6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7FAFC733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  <w:lang w:eastAsia="en-GB"/>
              </w:rPr>
              <w:t>Who is a Christian and what do they believe?</w:t>
            </w:r>
          </w:p>
          <w:p w14:paraId="1579F308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3030E8C2" w14:textId="4D705739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Bible, Christians, church, community, special times,</w:t>
            </w: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 God</w:t>
            </w:r>
          </w:p>
          <w:p w14:paraId="5F5E3511" w14:textId="77777777" w:rsidR="00F463F3" w:rsidRPr="001361AC" w:rsidRDefault="00F463F3" w:rsidP="00F463F3">
            <w:pPr>
              <w:spacing w:after="0"/>
              <w:rPr>
                <w:b/>
                <w:color w:val="0070C0"/>
                <w:sz w:val="20"/>
                <w:szCs w:val="20"/>
              </w:rPr>
            </w:pPr>
          </w:p>
          <w:p w14:paraId="3C26AECF" w14:textId="77777777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1612A7A5" w14:textId="7A6774FB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some of the ways in which people pray and meditate, e.g. going to church, praying &amp; music </w:t>
            </w:r>
          </w:p>
          <w:p w14:paraId="3CECC357" w14:textId="54A3448C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some of the Christian festivals, e.g. Christmas, Easter – stories and symbols</w:t>
            </w:r>
          </w:p>
          <w:p w14:paraId="620EB1FA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some links between Christian festivals and festivals in other religions</w:t>
            </w:r>
          </w:p>
          <w:p w14:paraId="5B045CBC" w14:textId="1F394118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symbols aid worship, e.g. cross, statues, candles, water </w:t>
            </w:r>
          </w:p>
          <w:p w14:paraId="48D73CC8" w14:textId="06F70522" w:rsidR="00F463F3" w:rsidRPr="00AF4C0B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the bible is a sacred text for Christians and that it is used as a life guide, e.g. texts about how Christians should live and treat each other</w:t>
            </w:r>
          </w:p>
          <w:p w14:paraId="7D06A8C1" w14:textId="6D983F74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04C72AD2" w14:textId="23CCD31F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7D6AD97D" w14:textId="77777777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Easter</w:t>
            </w:r>
            <w:r w:rsidRPr="001361AC">
              <w:rPr>
                <w:color w:val="FF0000"/>
                <w:sz w:val="20"/>
                <w:szCs w:val="20"/>
              </w:rPr>
              <w:t>: Know how Jesus entered Jerusalem and how he was he welcomed. Compare to a modern celebrity or parades.</w:t>
            </w:r>
          </w:p>
          <w:p w14:paraId="6AC696B7" w14:textId="7DA97B85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Vaisakhi</w:t>
            </w:r>
            <w:r w:rsidRPr="001361AC">
              <w:rPr>
                <w:color w:val="FF0000"/>
                <w:sz w:val="20"/>
                <w:szCs w:val="20"/>
              </w:rPr>
              <w:t>: Know what is Vaisakhi?</w:t>
            </w:r>
          </w:p>
          <w:p w14:paraId="008F0235" w14:textId="35D76F91" w:rsidR="00C74C9F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Eid</w:t>
            </w:r>
            <w:r w:rsidRPr="001361AC">
              <w:rPr>
                <w:color w:val="FF0000"/>
                <w:sz w:val="20"/>
                <w:szCs w:val="20"/>
              </w:rPr>
              <w:t>: Know what happens in a Muslim household at Eid</w:t>
            </w:r>
          </w:p>
        </w:tc>
        <w:tc>
          <w:tcPr>
            <w:tcW w:w="4906" w:type="dxa"/>
            <w:gridSpan w:val="2"/>
            <w:shd w:val="clear" w:color="auto" w:fill="FFFFFF" w:themeFill="background1"/>
          </w:tcPr>
          <w:p w14:paraId="3DA6E0F6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46111DCD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What makes some places special?</w:t>
            </w:r>
          </w:p>
          <w:p w14:paraId="19B1128C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4D8EA97A" w14:textId="66DC47F7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worship, believers, symbolism, ritual objects, gestures</w:t>
            </w: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75089C70" w14:textId="77777777" w:rsidR="00F463F3" w:rsidRPr="001361AC" w:rsidRDefault="00F463F3" w:rsidP="00F463F3">
            <w:pPr>
              <w:spacing w:after="0"/>
              <w:rPr>
                <w:color w:val="0070C0"/>
                <w:sz w:val="20"/>
                <w:szCs w:val="20"/>
              </w:rPr>
            </w:pPr>
          </w:p>
          <w:p w14:paraId="66665CD6" w14:textId="77777777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00046A2B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there are some special places where people go to worship and their importance to believers</w:t>
            </w:r>
          </w:p>
          <w:p w14:paraId="7B769113" w14:textId="77791323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the different ways in which religious people use and explain symbolism of food, clothing, ritual objects and behaviour </w:t>
            </w:r>
          </w:p>
          <w:p w14:paraId="73CE58BA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72B75FAD" w14:textId="477DB296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3C38F723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15EF6841" w14:textId="4E2EC138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</w:tc>
      </w:tr>
      <w:tr w:rsidR="00F463F3" w14:paraId="17A28D5B" w14:textId="77777777" w:rsidTr="00631817">
        <w:trPr>
          <w:trHeight w:val="327"/>
        </w:trPr>
        <w:tc>
          <w:tcPr>
            <w:tcW w:w="992" w:type="dxa"/>
          </w:tcPr>
          <w:p w14:paraId="7901C9BF" w14:textId="77777777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t>Year 2</w:t>
            </w:r>
          </w:p>
        </w:tc>
        <w:tc>
          <w:tcPr>
            <w:tcW w:w="4917" w:type="dxa"/>
            <w:gridSpan w:val="2"/>
          </w:tcPr>
          <w:p w14:paraId="4668F9AA" w14:textId="1E1354D8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sz w:val="20"/>
                <w:szCs w:val="20"/>
              </w:rPr>
              <w:t>Name of unit</w:t>
            </w: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3EBDE2" w14:textId="5CDE68C3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Who celebrates what and why?</w:t>
            </w:r>
          </w:p>
          <w:p w14:paraId="5B65DE80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60759C0" w14:textId="6FD765DA" w:rsidR="00F463F3" w:rsidRPr="001361AC" w:rsidRDefault="00F463F3" w:rsidP="00F463F3">
            <w:pPr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rFonts w:cstheme="minorHAnsi"/>
                <w:color w:val="00B050"/>
                <w:sz w:val="20"/>
                <w:szCs w:val="20"/>
              </w:rPr>
              <w:t>nativity, Diwali, Christmas, Ramadan, fasting, celebrations, Rama and Sita</w:t>
            </w:r>
          </w:p>
          <w:p w14:paraId="530ADBA3" w14:textId="77777777" w:rsidR="00F463F3" w:rsidRPr="001361AC" w:rsidRDefault="00F463F3" w:rsidP="00F463F3">
            <w:pPr>
              <w:spacing w:after="0"/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  <w:p w14:paraId="2063E2FC" w14:textId="503D098C" w:rsidR="00F463F3" w:rsidRPr="001361AC" w:rsidRDefault="00F463F3" w:rsidP="00F463F3">
            <w:pPr>
              <w:spacing w:after="0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b/>
                <w:color w:val="7030A0"/>
                <w:sz w:val="20"/>
                <w:szCs w:val="20"/>
              </w:rPr>
              <w:t>Key knowledge:</w:t>
            </w:r>
          </w:p>
          <w:p w14:paraId="407B621A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about religious celebrations:</w:t>
            </w:r>
          </w:p>
          <w:p w14:paraId="04607267" w14:textId="173FAB32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lastRenderedPageBreak/>
              <w:t>- Know the story of the Nativity and why Christians celebrate this at Christmas</w:t>
            </w:r>
          </w:p>
          <w:p w14:paraId="2F7308D5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Know the story of Rama and Sita and why Diwali is celebrated</w:t>
            </w:r>
          </w:p>
          <w:p w14:paraId="50A40F5C" w14:textId="07E58E6A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Know the importance of Ramadan for Muslims and why Muslims fast</w:t>
            </w:r>
          </w:p>
          <w:p w14:paraId="378C3112" w14:textId="675ED739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some simple links between festivals in different religions</w:t>
            </w:r>
          </w:p>
          <w:p w14:paraId="11AEA95E" w14:textId="11130849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2231992F" w14:textId="700F43D3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5D57D6DC" w14:textId="5F5750C7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Harvest</w:t>
            </w:r>
            <w:r w:rsidRPr="001361AC">
              <w:rPr>
                <w:rFonts w:cstheme="minorHAnsi"/>
                <w:color w:val="FF0000"/>
                <w:sz w:val="20"/>
                <w:szCs w:val="20"/>
              </w:rPr>
              <w:t xml:space="preserve">: Know various </w:t>
            </w:r>
            <w:r w:rsidRPr="001361AC">
              <w:rPr>
                <w:color w:val="FF0000"/>
                <w:sz w:val="20"/>
                <w:szCs w:val="20"/>
              </w:rPr>
              <w:t>Harvest poetry.</w:t>
            </w:r>
          </w:p>
          <w:p w14:paraId="33C2CC8B" w14:textId="77777777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</w:p>
          <w:p w14:paraId="67E325F4" w14:textId="764414AB" w:rsidR="00F463F3" w:rsidRPr="001361AC" w:rsidRDefault="00F463F3" w:rsidP="00F463F3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1361AC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Diwali</w:t>
            </w:r>
            <w:r w:rsidRPr="001361AC">
              <w:rPr>
                <w:rFonts w:cstheme="minorHAnsi"/>
                <w:color w:val="FF0000"/>
                <w:sz w:val="20"/>
                <w:szCs w:val="20"/>
              </w:rPr>
              <w:t>: Know how the characters Rama and Sita felt in the story of Diwali</w:t>
            </w:r>
          </w:p>
          <w:p w14:paraId="2CD9D244" w14:textId="77777777" w:rsidR="00F463F3" w:rsidRPr="001361AC" w:rsidRDefault="00F463F3" w:rsidP="00F463F3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D287A68" w14:textId="374E6D71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Christmas</w:t>
            </w:r>
            <w:r w:rsidRPr="001361AC">
              <w:rPr>
                <w:rFonts w:cstheme="minorHAnsi"/>
                <w:color w:val="FF0000"/>
                <w:sz w:val="20"/>
                <w:szCs w:val="20"/>
              </w:rPr>
              <w:t>: know how the a</w:t>
            </w:r>
            <w:r w:rsidRPr="001361AC">
              <w:rPr>
                <w:color w:val="FF0000"/>
                <w:sz w:val="20"/>
                <w:szCs w:val="20"/>
              </w:rPr>
              <w:t>ngels visited Mary. Explore prediction of Jesus’ birth and feelings.</w:t>
            </w:r>
          </w:p>
          <w:p w14:paraId="5CE29819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54A59DEB" w14:textId="39EF53AE" w:rsidR="00F463F3" w:rsidRPr="001361AC" w:rsidRDefault="00F463F3" w:rsidP="00F25DCD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6" w:type="dxa"/>
            <w:gridSpan w:val="2"/>
          </w:tcPr>
          <w:p w14:paraId="01562DB2" w14:textId="4E2CE418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sz w:val="20"/>
                <w:szCs w:val="20"/>
              </w:rPr>
              <w:lastRenderedPageBreak/>
              <w:t>Name of unit</w:t>
            </w: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374FED" w14:textId="4CBE6AAD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What can stories teach us about life?</w:t>
            </w:r>
          </w:p>
          <w:p w14:paraId="6223B996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F93AAFA" w14:textId="4682C16A" w:rsidR="00F463F3" w:rsidRPr="001361AC" w:rsidRDefault="00F463F3" w:rsidP="00F463F3">
            <w:pPr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rFonts w:cstheme="minorHAnsi"/>
                <w:color w:val="00B050"/>
                <w:sz w:val="20"/>
                <w:szCs w:val="20"/>
              </w:rPr>
              <w:t>believers, sacred text, God, respect, opinions, fairness, sensitive, traditions, religious stories</w:t>
            </w:r>
          </w:p>
          <w:p w14:paraId="07B1A6BD" w14:textId="5BBA911F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564693" w14:textId="77777777" w:rsidR="00F463F3" w:rsidRPr="001361AC" w:rsidRDefault="00F463F3" w:rsidP="00F463F3">
            <w:pPr>
              <w:spacing w:after="0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b/>
                <w:color w:val="7030A0"/>
                <w:sz w:val="20"/>
                <w:szCs w:val="20"/>
              </w:rPr>
              <w:t>Key knowledge:</w:t>
            </w:r>
          </w:p>
          <w:p w14:paraId="71E68EC2" w14:textId="27B4883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how sacred texts are treated</w:t>
            </w:r>
          </w:p>
          <w:p w14:paraId="53DA5BA1" w14:textId="313D7BD2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lastRenderedPageBreak/>
              <w:t>*Know some religious stories</w:t>
            </w:r>
          </w:p>
          <w:p w14:paraId="1EC3F511" w14:textId="256EB7DA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some questions they have about themselves, life in general and God in particular</w:t>
            </w:r>
          </w:p>
          <w:p w14:paraId="238FE6A3" w14:textId="471EE2CC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how to value and respect own opinions and those of others</w:t>
            </w:r>
          </w:p>
          <w:p w14:paraId="1FD1084E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6126F905" w14:textId="10352E42" w:rsidR="00F463F3" w:rsidRPr="001361AC" w:rsidRDefault="00F463F3" w:rsidP="00F463F3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  <w:r w:rsidR="006B2ACC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B2ACC" w:rsidRPr="006B2ACC">
              <w:rPr>
                <w:b/>
                <w:bCs/>
                <w:color w:val="FF0000"/>
                <w:sz w:val="20"/>
                <w:szCs w:val="20"/>
                <w:highlight w:val="yellow"/>
              </w:rPr>
              <w:t>(Spring 2)</w:t>
            </w:r>
          </w:p>
          <w:p w14:paraId="58F57E04" w14:textId="2BA0A7C5" w:rsidR="00F463F3" w:rsidRPr="001361AC" w:rsidRDefault="00F463F3" w:rsidP="00F463F3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Lent</w:t>
            </w:r>
            <w:r w:rsidRPr="001361AC"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1361AC">
              <w:rPr>
                <w:color w:val="FF0000"/>
                <w:sz w:val="20"/>
                <w:szCs w:val="20"/>
              </w:rPr>
              <w:t xml:space="preserve">Know what is Lent? </w:t>
            </w:r>
          </w:p>
          <w:p w14:paraId="65EBF895" w14:textId="51699CE0" w:rsidR="00F463F3" w:rsidRPr="001361AC" w:rsidRDefault="00F463F3" w:rsidP="00F463F3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Easter</w:t>
            </w:r>
            <w:r w:rsidRPr="001361AC">
              <w:rPr>
                <w:color w:val="FF0000"/>
                <w:sz w:val="20"/>
                <w:szCs w:val="20"/>
              </w:rPr>
              <w:t>: Know the symbolism of Easter</w:t>
            </w:r>
          </w:p>
          <w:p w14:paraId="5BB4114B" w14:textId="1CED4846" w:rsidR="00F463F3" w:rsidRPr="001361AC" w:rsidRDefault="00F463F3" w:rsidP="00F463F3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Vaisakhi</w:t>
            </w:r>
            <w:r w:rsidRPr="001361AC">
              <w:rPr>
                <w:color w:val="FF0000"/>
                <w:sz w:val="20"/>
                <w:szCs w:val="20"/>
              </w:rPr>
              <w:t>: Know how the Panj Pyare (5 beloved ones) were brave? Make links to personal experiences of being brave</w:t>
            </w:r>
          </w:p>
          <w:p w14:paraId="69E4AE93" w14:textId="1CC8D982" w:rsidR="00F463F3" w:rsidRPr="001361AC" w:rsidRDefault="00F463F3" w:rsidP="00F463F3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Eid</w:t>
            </w:r>
            <w:r w:rsidRPr="001361AC">
              <w:rPr>
                <w:color w:val="FF0000"/>
                <w:sz w:val="20"/>
                <w:szCs w:val="20"/>
              </w:rPr>
              <w:t>: Know how you could help people who don’t have enough to eat? (Charity links)</w:t>
            </w:r>
          </w:p>
          <w:p w14:paraId="4B969C6C" w14:textId="5CF04B59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  <w:p w14:paraId="7F9A31E7" w14:textId="32EF4258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6" w:type="dxa"/>
            <w:gridSpan w:val="2"/>
          </w:tcPr>
          <w:p w14:paraId="1B039BB6" w14:textId="77E9EFE5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sz w:val="20"/>
                <w:szCs w:val="20"/>
              </w:rPr>
              <w:lastRenderedPageBreak/>
              <w:t>Name of unit</w:t>
            </w: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A519FA" w14:textId="50A195D0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Who is a Muslim and what do they believe?</w:t>
            </w:r>
          </w:p>
          <w:p w14:paraId="064DC575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DDF7BDD" w14:textId="2E6D7F6A" w:rsidR="00F463F3" w:rsidRPr="001361AC" w:rsidRDefault="00F463F3" w:rsidP="00F463F3">
            <w:pPr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rFonts w:cstheme="minorHAnsi"/>
                <w:color w:val="00B050"/>
                <w:sz w:val="20"/>
                <w:szCs w:val="20"/>
              </w:rPr>
              <w:t xml:space="preserve">Quran, prophet Muhammed, Allah, 5 pillars of Islam, pray, worship, mosque, dome, minaret, prayer mats, </w:t>
            </w:r>
            <w:proofErr w:type="spellStart"/>
            <w:r w:rsidRPr="001361AC">
              <w:rPr>
                <w:rFonts w:cstheme="minorHAnsi"/>
                <w:color w:val="00B050"/>
                <w:sz w:val="20"/>
                <w:szCs w:val="20"/>
              </w:rPr>
              <w:t>qiblah</w:t>
            </w:r>
            <w:proofErr w:type="spellEnd"/>
            <w:r w:rsidRPr="001361AC">
              <w:rPr>
                <w:rFonts w:cstheme="minorHAnsi"/>
                <w:color w:val="00B050"/>
                <w:sz w:val="20"/>
                <w:szCs w:val="20"/>
              </w:rPr>
              <w:t>, mihrab, Ramadan, Eid-</w:t>
            </w:r>
            <w:proofErr w:type="spellStart"/>
            <w:r w:rsidRPr="001361AC">
              <w:rPr>
                <w:rFonts w:cstheme="minorHAnsi"/>
                <w:color w:val="00B050"/>
                <w:sz w:val="20"/>
                <w:szCs w:val="20"/>
              </w:rPr>
              <w:t>Ul</w:t>
            </w:r>
            <w:proofErr w:type="spellEnd"/>
            <w:r w:rsidRPr="001361AC">
              <w:rPr>
                <w:rFonts w:cstheme="minorHAnsi"/>
                <w:color w:val="00B050"/>
                <w:sz w:val="20"/>
                <w:szCs w:val="20"/>
              </w:rPr>
              <w:t>–Fitr, Eid-</w:t>
            </w:r>
            <w:proofErr w:type="spellStart"/>
            <w:r w:rsidRPr="001361AC">
              <w:rPr>
                <w:rFonts w:cstheme="minorHAnsi"/>
                <w:color w:val="00B050"/>
                <w:sz w:val="20"/>
                <w:szCs w:val="20"/>
              </w:rPr>
              <w:t>AL-Adha</w:t>
            </w:r>
            <w:proofErr w:type="spellEnd"/>
          </w:p>
          <w:p w14:paraId="709CC064" w14:textId="719F8883" w:rsidR="00F463F3" w:rsidRPr="001361AC" w:rsidRDefault="00F463F3" w:rsidP="00F463F3">
            <w:pPr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</w:p>
          <w:p w14:paraId="7C564F77" w14:textId="4E50B2FF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33722F" w14:textId="61FD22E1" w:rsidR="00F463F3" w:rsidRPr="001361AC" w:rsidRDefault="00F463F3" w:rsidP="00F463F3">
            <w:pPr>
              <w:spacing w:after="0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b/>
                <w:color w:val="7030A0"/>
                <w:sz w:val="20"/>
                <w:szCs w:val="20"/>
              </w:rPr>
              <w:lastRenderedPageBreak/>
              <w:t>Key knowledge:</w:t>
            </w:r>
          </w:p>
          <w:p w14:paraId="645897FA" w14:textId="61685955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some of the Muslim festivals, e.g. Ramadan, Eid-</w:t>
            </w:r>
            <w:proofErr w:type="spellStart"/>
            <w:r w:rsidRPr="001361AC">
              <w:rPr>
                <w:rFonts w:cstheme="minorHAnsi"/>
                <w:color w:val="7030A0"/>
                <w:sz w:val="20"/>
                <w:szCs w:val="20"/>
              </w:rPr>
              <w:t>Ul</w:t>
            </w:r>
            <w:proofErr w:type="spellEnd"/>
            <w:r w:rsidRPr="001361AC">
              <w:rPr>
                <w:rFonts w:cstheme="minorHAnsi"/>
                <w:color w:val="7030A0"/>
                <w:sz w:val="20"/>
                <w:szCs w:val="20"/>
              </w:rPr>
              <w:t>–Fitr, Eid-</w:t>
            </w:r>
            <w:proofErr w:type="spellStart"/>
            <w:r w:rsidRPr="001361AC">
              <w:rPr>
                <w:rFonts w:cstheme="minorHAnsi"/>
                <w:color w:val="7030A0"/>
                <w:sz w:val="20"/>
                <w:szCs w:val="20"/>
              </w:rPr>
              <w:t>AL-Adha</w:t>
            </w:r>
            <w:proofErr w:type="spellEnd"/>
          </w:p>
          <w:p w14:paraId="2AFF9578" w14:textId="156492E8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that Allah is the creator and provider of all good things</w:t>
            </w:r>
          </w:p>
          <w:p w14:paraId="4E647E89" w14:textId="640ACDC9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 xml:space="preserve">*Know about the prophet Muhammed – stories about his life </w:t>
            </w:r>
          </w:p>
          <w:p w14:paraId="612E6835" w14:textId="01B61C1A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about the 5 pillars of Islam</w:t>
            </w:r>
          </w:p>
          <w:p w14:paraId="4260BA82" w14:textId="470F508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use of significant objects, e.g. prayer beads, prayer mats and Quran</w:t>
            </w:r>
          </w:p>
          <w:p w14:paraId="62850116" w14:textId="6EC8FD8B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that the Quran is a life guide for Muslims</w:t>
            </w:r>
          </w:p>
          <w:p w14:paraId="1FDBEF5C" w14:textId="3D9A933D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 xml:space="preserve">*Know that Muslims have a ceremony to celebrate the birth of a baby – </w:t>
            </w:r>
            <w:proofErr w:type="spellStart"/>
            <w:r w:rsidRPr="001361AC">
              <w:rPr>
                <w:rFonts w:cstheme="minorHAnsi"/>
                <w:color w:val="7030A0"/>
                <w:sz w:val="20"/>
                <w:szCs w:val="20"/>
              </w:rPr>
              <w:t>aqiqah</w:t>
            </w:r>
            <w:proofErr w:type="spellEnd"/>
            <w:r w:rsidRPr="001361AC">
              <w:rPr>
                <w:rFonts w:cstheme="minorHAnsi"/>
                <w:color w:val="7030A0"/>
                <w:sz w:val="20"/>
                <w:szCs w:val="20"/>
              </w:rPr>
              <w:t xml:space="preserve"> ceremony and understand the rituals that come with this</w:t>
            </w:r>
            <w:r w:rsidR="00107CA5">
              <w:rPr>
                <w:rFonts w:cstheme="minorHAnsi"/>
                <w:color w:val="7030A0"/>
                <w:sz w:val="20"/>
                <w:szCs w:val="20"/>
              </w:rPr>
              <w:t>.</w:t>
            </w:r>
          </w:p>
        </w:tc>
      </w:tr>
      <w:tr w:rsidR="00F463F3" w14:paraId="40B312EE" w14:textId="77777777" w:rsidTr="00631817">
        <w:trPr>
          <w:trHeight w:val="1125"/>
        </w:trPr>
        <w:tc>
          <w:tcPr>
            <w:tcW w:w="992" w:type="dxa"/>
          </w:tcPr>
          <w:p w14:paraId="5215A7E3" w14:textId="77777777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lastRenderedPageBreak/>
              <w:t>Year 3</w:t>
            </w:r>
          </w:p>
        </w:tc>
        <w:tc>
          <w:tcPr>
            <w:tcW w:w="4917" w:type="dxa"/>
            <w:gridSpan w:val="2"/>
          </w:tcPr>
          <w:p w14:paraId="2B099189" w14:textId="47B9E0B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40EEA9C4" w14:textId="2062F322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How is new life welcomed into the new world?</w:t>
            </w:r>
          </w:p>
          <w:p w14:paraId="5F87B3FC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70633492" w14:textId="137068A2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 xml:space="preserve">baptism/dedication, new life, religious symbols, rituals, birth ceremony </w:t>
            </w:r>
          </w:p>
          <w:p w14:paraId="67D527BB" w14:textId="0C3F1F1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77621350" w14:textId="6C986A67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055F8698" w14:textId="77777777" w:rsidR="0081069C" w:rsidRDefault="00F463F3" w:rsidP="0081069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similarities and differences between different religious belonging ceremonies</w:t>
            </w:r>
            <w:r w:rsidR="0081069C">
              <w:rPr>
                <w:color w:val="7030A0"/>
                <w:sz w:val="20"/>
                <w:szCs w:val="20"/>
              </w:rPr>
              <w:t xml:space="preserve">: </w:t>
            </w:r>
          </w:p>
          <w:p w14:paraId="72718207" w14:textId="77777777" w:rsidR="00E055B4" w:rsidRPr="0081069C" w:rsidRDefault="00E055B4" w:rsidP="00E055B4">
            <w:pPr>
              <w:spacing w:after="0"/>
              <w:rPr>
                <w:sz w:val="20"/>
                <w:szCs w:val="20"/>
              </w:rPr>
            </w:pPr>
            <w:r w:rsidRPr="0081069C">
              <w:rPr>
                <w:sz w:val="20"/>
                <w:szCs w:val="20"/>
              </w:rPr>
              <w:t>- know what happens at a traditional Christian infant baptism/dedication and suggest what the actions and symbols mean</w:t>
            </w:r>
          </w:p>
          <w:p w14:paraId="268DECA1" w14:textId="7B263F83" w:rsidR="0081069C" w:rsidRPr="0081069C" w:rsidRDefault="0081069C" w:rsidP="0081069C">
            <w:pPr>
              <w:spacing w:after="0"/>
              <w:rPr>
                <w:sz w:val="20"/>
                <w:szCs w:val="20"/>
              </w:rPr>
            </w:pPr>
            <w:r w:rsidRPr="0081069C">
              <w:rPr>
                <w:sz w:val="20"/>
                <w:szCs w:val="20"/>
              </w:rPr>
              <w:t>-Know the rituals of a birth ceremony from two religions other than Christianity and suggest what the actions and symbols mean</w:t>
            </w:r>
          </w:p>
          <w:p w14:paraId="1330EE36" w14:textId="56BD64D8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religious vocabulary to describe what happens in a ritual of belonging and know why it is important for young people from that religion</w:t>
            </w:r>
          </w:p>
          <w:p w14:paraId="4022BD3F" w14:textId="47D9CF7B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3DB12130" w14:textId="77777777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09F98DF5" w14:textId="45C7B58A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198C3831" w14:textId="68586CDB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Harvest</w:t>
            </w:r>
            <w:r w:rsidRPr="001361AC">
              <w:rPr>
                <w:color w:val="FF0000"/>
                <w:sz w:val="20"/>
                <w:szCs w:val="20"/>
              </w:rPr>
              <w:t>: Know the parable of the good seed</w:t>
            </w:r>
          </w:p>
          <w:p w14:paraId="1F1D1712" w14:textId="77777777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lastRenderedPageBreak/>
              <w:t>Diwali</w:t>
            </w:r>
            <w:r w:rsidRPr="001361AC">
              <w:rPr>
                <w:color w:val="FF0000"/>
                <w:sz w:val="20"/>
                <w:szCs w:val="20"/>
              </w:rPr>
              <w:t>: Know who is your light.</w:t>
            </w:r>
          </w:p>
          <w:p w14:paraId="23D6826A" w14:textId="57039313" w:rsidR="00F463F3" w:rsidRPr="001361AC" w:rsidRDefault="00F463F3" w:rsidP="00F463F3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Christmas</w:t>
            </w:r>
            <w:r w:rsidRPr="001361AC">
              <w:rPr>
                <w:color w:val="FF0000"/>
                <w:sz w:val="20"/>
                <w:szCs w:val="20"/>
              </w:rPr>
              <w:t>: know the significance of the Wise Men visiting Jesus and giving special gifts.</w:t>
            </w:r>
          </w:p>
        </w:tc>
        <w:tc>
          <w:tcPr>
            <w:tcW w:w="4906" w:type="dxa"/>
            <w:gridSpan w:val="2"/>
          </w:tcPr>
          <w:p w14:paraId="2DF9EFB9" w14:textId="77777777" w:rsidR="000A4BA8" w:rsidRPr="001361AC" w:rsidRDefault="00F463F3" w:rsidP="000A4BA8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color w:val="FF0000"/>
                <w:sz w:val="20"/>
                <w:szCs w:val="20"/>
              </w:rPr>
              <w:lastRenderedPageBreak/>
              <w:t xml:space="preserve"> </w:t>
            </w:r>
            <w:r w:rsidR="000A4BA8" w:rsidRPr="001361AC">
              <w:rPr>
                <w:b/>
                <w:bCs/>
                <w:sz w:val="20"/>
                <w:szCs w:val="20"/>
              </w:rPr>
              <w:t>Name of unit</w:t>
            </w:r>
            <w:r w:rsidR="000A4BA8" w:rsidRPr="001361AC">
              <w:rPr>
                <w:sz w:val="20"/>
                <w:szCs w:val="20"/>
              </w:rPr>
              <w:t xml:space="preserve"> </w:t>
            </w:r>
          </w:p>
          <w:p w14:paraId="686E6538" w14:textId="77777777" w:rsidR="000A4BA8" w:rsidRPr="001361AC" w:rsidRDefault="000A4BA8" w:rsidP="000A4BA8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Who inspires me?</w:t>
            </w:r>
          </w:p>
          <w:p w14:paraId="6E2E0D74" w14:textId="77777777" w:rsidR="000A4BA8" w:rsidRPr="001361AC" w:rsidRDefault="000A4BA8" w:rsidP="000A4BA8">
            <w:pPr>
              <w:spacing w:after="0"/>
              <w:rPr>
                <w:sz w:val="20"/>
                <w:szCs w:val="20"/>
              </w:rPr>
            </w:pPr>
          </w:p>
          <w:p w14:paraId="77C6FB7F" w14:textId="77777777" w:rsidR="000A4BA8" w:rsidRPr="001361AC" w:rsidRDefault="000A4BA8" w:rsidP="000A4BA8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leader, inspiring, inspirational, admire, hero, role model, qualities, characteristics</w:t>
            </w:r>
          </w:p>
          <w:p w14:paraId="27AB27C1" w14:textId="77777777" w:rsidR="000A4BA8" w:rsidRPr="001361AC" w:rsidRDefault="000A4BA8" w:rsidP="000A4BA8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6C20F140" w14:textId="77777777" w:rsidR="000A4BA8" w:rsidRPr="001361AC" w:rsidRDefault="000A4BA8" w:rsidP="000A4BA8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46D411CC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stories about an inspirational person explaining why their lives might be considered inspirational </w:t>
            </w:r>
          </w:p>
          <w:p w14:paraId="50BB882A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some events in the life of at least one modern day Christian making the link between their actions and the example of Jesus</w:t>
            </w:r>
          </w:p>
          <w:p w14:paraId="456390EB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the qualities that they admire in their heroes/role models</w:t>
            </w:r>
          </w:p>
          <w:p w14:paraId="2E0A76EE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a contemporary inspiring figure, e.g. a local hero, a sporting leader or a person with an outstanding story of courage </w:t>
            </w:r>
          </w:p>
          <w:p w14:paraId="144F6791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why some people choose to stand up for their beliefs in difficult circumstances </w:t>
            </w:r>
          </w:p>
          <w:p w14:paraId="3B8B2BFC" w14:textId="4E367A2B" w:rsidR="000A4BA8" w:rsidRPr="001361AC" w:rsidRDefault="000A4BA8" w:rsidP="000A4BA8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65234214" w14:textId="77777777" w:rsidR="000A4BA8" w:rsidRPr="001361AC" w:rsidRDefault="000A4BA8" w:rsidP="000A4BA8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Lent</w:t>
            </w:r>
            <w:r w:rsidRPr="001361AC">
              <w:rPr>
                <w:color w:val="FF0000"/>
                <w:sz w:val="20"/>
                <w:szCs w:val="20"/>
              </w:rPr>
              <w:t>: Know what happens on Shrove Tuesday /pancake day.</w:t>
            </w:r>
          </w:p>
          <w:p w14:paraId="14AAE9D0" w14:textId="77777777" w:rsidR="000A4BA8" w:rsidRPr="001361AC" w:rsidRDefault="000A4BA8" w:rsidP="000A4BA8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lastRenderedPageBreak/>
              <w:t>Easter</w:t>
            </w:r>
            <w:r w:rsidRPr="001361AC">
              <w:rPr>
                <w:color w:val="FF0000"/>
                <w:sz w:val="20"/>
                <w:szCs w:val="20"/>
              </w:rPr>
              <w:t xml:space="preserve">: Know what the Last supper is and its significance </w:t>
            </w:r>
          </w:p>
          <w:p w14:paraId="0E617445" w14:textId="77777777" w:rsidR="007E430E" w:rsidRDefault="007E430E" w:rsidP="000A4BA8">
            <w:pPr>
              <w:rPr>
                <w:i/>
                <w:iCs/>
                <w:color w:val="FF0000"/>
                <w:sz w:val="20"/>
                <w:szCs w:val="20"/>
              </w:rPr>
            </w:pPr>
          </w:p>
          <w:p w14:paraId="1C1E9DDB" w14:textId="5D9A9560" w:rsidR="007E430E" w:rsidRDefault="000A4BA8" w:rsidP="000A4BA8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Vaishaki</w:t>
            </w:r>
            <w:r w:rsidRPr="001361AC">
              <w:rPr>
                <w:color w:val="FF0000"/>
                <w:sz w:val="20"/>
                <w:szCs w:val="20"/>
              </w:rPr>
              <w:t>: Know how the Panj Pyare were baptised and what this meant - links to Christian baptism</w:t>
            </w:r>
          </w:p>
          <w:p w14:paraId="5D046090" w14:textId="0AC3FF1C" w:rsidR="000A4BA8" w:rsidRPr="001361AC" w:rsidRDefault="000A4BA8" w:rsidP="000A4BA8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Eid</w:t>
            </w:r>
            <w:r w:rsidRPr="001361AC">
              <w:rPr>
                <w:color w:val="FF0000"/>
                <w:sz w:val="20"/>
                <w:szCs w:val="20"/>
              </w:rPr>
              <w:t>: Know how Ramadan and Eid-al-Fitr link to the 5 pillars of Islam</w:t>
            </w:r>
          </w:p>
          <w:p w14:paraId="3F5A17CF" w14:textId="11B2529D" w:rsidR="00F463F3" w:rsidRPr="00520850" w:rsidRDefault="00DC5295" w:rsidP="00520850">
            <w:pPr>
              <w:spacing w:after="0"/>
              <w:rPr>
                <w:color w:val="FF0000"/>
                <w:sz w:val="20"/>
                <w:szCs w:val="20"/>
              </w:rPr>
            </w:pPr>
            <w:r w:rsidRPr="00DC5295">
              <w:rPr>
                <w:color w:val="FF0000"/>
                <w:sz w:val="20"/>
                <w:szCs w:val="20"/>
                <w:highlight w:val="yellow"/>
              </w:rPr>
              <w:t>Easter Assembly</w:t>
            </w:r>
          </w:p>
        </w:tc>
        <w:tc>
          <w:tcPr>
            <w:tcW w:w="4906" w:type="dxa"/>
            <w:gridSpan w:val="2"/>
          </w:tcPr>
          <w:p w14:paraId="2C0E44F9" w14:textId="77777777" w:rsidR="000A4BA8" w:rsidRPr="001361AC" w:rsidRDefault="000A4BA8" w:rsidP="000A4BA8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lastRenderedPageBreak/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3A78C2B9" w14:textId="77777777" w:rsidR="000A4BA8" w:rsidRPr="00D678E3" w:rsidRDefault="000A4BA8" w:rsidP="000A4BA8">
            <w:pPr>
              <w:spacing w:after="0"/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How does a Christian follow Jesus?</w:t>
            </w:r>
          </w:p>
          <w:p w14:paraId="45D30AE0" w14:textId="77777777" w:rsidR="000A4BA8" w:rsidRPr="001361AC" w:rsidRDefault="000A4BA8" w:rsidP="000A4BA8">
            <w:pPr>
              <w:spacing w:after="0"/>
              <w:rPr>
                <w:sz w:val="20"/>
                <w:szCs w:val="20"/>
              </w:rPr>
            </w:pPr>
          </w:p>
          <w:p w14:paraId="4C54FAC8" w14:textId="77777777" w:rsidR="000A4BA8" w:rsidRPr="001361AC" w:rsidRDefault="000A4BA8" w:rsidP="000A4BA8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Trinity, Bible, Lord’s prayer, 10 commandments, baptism</w:t>
            </w:r>
          </w:p>
          <w:p w14:paraId="7325A877" w14:textId="77777777" w:rsidR="000A4BA8" w:rsidRPr="001361AC" w:rsidRDefault="000A4BA8" w:rsidP="000A4BA8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06BCC6F5" w14:textId="77777777" w:rsidR="000A4BA8" w:rsidRPr="001361AC" w:rsidRDefault="000A4BA8" w:rsidP="000A4BA8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132963DF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God is the Father, the Son and the Holy Spirit- concept of Trinity</w:t>
            </w:r>
          </w:p>
          <w:p w14:paraId="35E924B3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 Know the key features of Jesus’ life and what Christians believe about Christians</w:t>
            </w:r>
          </w:p>
          <w:p w14:paraId="29CCACD3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that there is diversity within Christianity – different churches, different styles of worship 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eg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 Anglican, Baptist and Evangelical</w:t>
            </w:r>
          </w:p>
          <w:p w14:paraId="2C0EE834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Understand the significance of prayer and how Christians pray 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eg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 Lord’s prayer, through silence and language in worship</w:t>
            </w:r>
          </w:p>
          <w:p w14:paraId="32F9B3BC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that the Bible includes stories, history and poetry and its purpose as a life guide for Christians- 10 commandments </w:t>
            </w:r>
          </w:p>
          <w:p w14:paraId="341A2F5F" w14:textId="77777777" w:rsidR="000A4BA8" w:rsidRPr="001361AC" w:rsidRDefault="000A4BA8" w:rsidP="000A4BA8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071F461D" w14:textId="407A46C6" w:rsidR="00F463F3" w:rsidRPr="001361AC" w:rsidRDefault="00F463F3" w:rsidP="000A4BA8">
            <w:pPr>
              <w:spacing w:after="0"/>
              <w:rPr>
                <w:color w:val="7030A0"/>
                <w:sz w:val="20"/>
                <w:szCs w:val="20"/>
              </w:rPr>
            </w:pPr>
          </w:p>
        </w:tc>
      </w:tr>
      <w:tr w:rsidR="00F463F3" w14:paraId="7D55C0E2" w14:textId="77777777" w:rsidTr="00631817">
        <w:trPr>
          <w:trHeight w:val="505"/>
        </w:trPr>
        <w:tc>
          <w:tcPr>
            <w:tcW w:w="992" w:type="dxa"/>
          </w:tcPr>
          <w:p w14:paraId="1C76303F" w14:textId="7B0F49D8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t>Year 4</w:t>
            </w:r>
          </w:p>
        </w:tc>
        <w:tc>
          <w:tcPr>
            <w:tcW w:w="4917" w:type="dxa"/>
            <w:gridSpan w:val="2"/>
          </w:tcPr>
          <w:p w14:paraId="22288F6E" w14:textId="5FCFC9E4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>: What does it mean to be a Hindu?</w:t>
            </w:r>
          </w:p>
          <w:p w14:paraId="091330FA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404A9B45" w14:textId="48D2F874" w:rsidR="00F463F3" w:rsidRPr="001361AC" w:rsidRDefault="00F463F3" w:rsidP="00F463F3">
            <w:pPr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 xml:space="preserve">puja, aarti, Hindus, Hinduism, Aum. reincarnation. Mandir, River Ganges, Varanasi, Diwali, Holi, </w:t>
            </w:r>
            <w:r w:rsidR="00A03FDD" w:rsidRPr="001361AC">
              <w:rPr>
                <w:color w:val="00B050"/>
                <w:sz w:val="20"/>
                <w:szCs w:val="20"/>
              </w:rPr>
              <w:t>Navratri</w:t>
            </w:r>
            <w:r w:rsidRPr="001361AC">
              <w:rPr>
                <w:color w:val="00B050"/>
                <w:sz w:val="20"/>
                <w:szCs w:val="20"/>
              </w:rPr>
              <w:t>, D</w:t>
            </w:r>
            <w:r w:rsidR="00A03FDD">
              <w:rPr>
                <w:color w:val="00B050"/>
                <w:sz w:val="20"/>
                <w:szCs w:val="20"/>
              </w:rPr>
              <w:t>u</w:t>
            </w:r>
            <w:r w:rsidRPr="001361AC">
              <w:rPr>
                <w:color w:val="00B050"/>
                <w:sz w:val="20"/>
                <w:szCs w:val="20"/>
              </w:rPr>
              <w:t>ssehra</w:t>
            </w:r>
          </w:p>
          <w:p w14:paraId="47B1B1B8" w14:textId="3FCCA468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color w:val="00B050"/>
                <w:sz w:val="20"/>
                <w:szCs w:val="20"/>
              </w:rPr>
              <w:t xml:space="preserve"> </w:t>
            </w:r>
          </w:p>
          <w:p w14:paraId="06FBCA8C" w14:textId="0A7C9E09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69C77750" w14:textId="3879640B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the Hindu beliefs about the Trimurti, Brahma (creator), Vishnu (preserver) and Shiva (destroyer)</w:t>
            </w:r>
          </w:p>
          <w:p w14:paraId="1C11E4C5" w14:textId="34044F3D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the rituals that Hindus hold at home, 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eg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 puja, aarti and personal deities </w:t>
            </w:r>
          </w:p>
          <w:p w14:paraId="2460A58A" w14:textId="3E7BF49E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that Hindus believe in reincarnation  </w:t>
            </w:r>
          </w:p>
          <w:p w14:paraId="34642698" w14:textId="3F2B6651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and demonstrate understanding of the symbols in a mandir and why they are important 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eg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 puja tray, water, bell incense, food, Aum, swastika, lingam, Nandi and Ganesh</w:t>
            </w:r>
          </w:p>
          <w:p w14:paraId="12506921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the rules of a visiting a mandir- removing shoes and washing hands </w:t>
            </w:r>
          </w:p>
          <w:p w14:paraId="7FCE82CE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 Know how the key scriptures are used in communities and homes 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eg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 Vedas. Bhagavad Gita, Ramayana</w:t>
            </w:r>
          </w:p>
          <w:p w14:paraId="2901638D" w14:textId="3682E678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the festivals that Hindu’s celebrate, e.g. Diwali, Holi, Navratri, D</w:t>
            </w:r>
            <w:r w:rsidR="00A03FDD">
              <w:rPr>
                <w:color w:val="7030A0"/>
                <w:sz w:val="20"/>
                <w:szCs w:val="20"/>
              </w:rPr>
              <w:t>u</w:t>
            </w:r>
            <w:r w:rsidRPr="001361AC">
              <w:rPr>
                <w:color w:val="7030A0"/>
                <w:sz w:val="20"/>
                <w:szCs w:val="20"/>
              </w:rPr>
              <w:t>ssehra</w:t>
            </w:r>
          </w:p>
          <w:p w14:paraId="3554E89F" w14:textId="7E7CD231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15989D23" w14:textId="4F0AF27C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Harvest</w:t>
            </w:r>
            <w:r w:rsidRPr="001361AC">
              <w:rPr>
                <w:color w:val="FF0000"/>
                <w:sz w:val="20"/>
                <w:szCs w:val="20"/>
              </w:rPr>
              <w:t>: Know the importance of charity and why it is important to share what we have with others- Stone soup story or Feeding of the 5000</w:t>
            </w:r>
          </w:p>
          <w:p w14:paraId="3E71A4BD" w14:textId="63CC8D9D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Diwali</w:t>
            </w:r>
            <w:r w:rsidRPr="001361AC">
              <w:rPr>
                <w:color w:val="FF0000"/>
                <w:sz w:val="20"/>
                <w:szCs w:val="20"/>
              </w:rPr>
              <w:t xml:space="preserve">: How </w:t>
            </w:r>
            <w:proofErr w:type="spellStart"/>
            <w:r w:rsidRPr="001361AC">
              <w:rPr>
                <w:color w:val="FF0000"/>
                <w:sz w:val="20"/>
                <w:szCs w:val="20"/>
              </w:rPr>
              <w:t>how</w:t>
            </w:r>
            <w:proofErr w:type="spellEnd"/>
            <w:r w:rsidRPr="001361AC">
              <w:rPr>
                <w:color w:val="FF0000"/>
                <w:sz w:val="20"/>
                <w:szCs w:val="20"/>
              </w:rPr>
              <w:t xml:space="preserve"> light conquers darkness according to Hindus</w:t>
            </w:r>
          </w:p>
          <w:p w14:paraId="6EDBC9B6" w14:textId="04729215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Christmas</w:t>
            </w:r>
            <w:r w:rsidRPr="001361AC">
              <w:rPr>
                <w:color w:val="FF0000"/>
                <w:sz w:val="20"/>
                <w:szCs w:val="20"/>
              </w:rPr>
              <w:t>: Know how to compare different Christian sects and the ways they celebrate Christmas.</w:t>
            </w:r>
          </w:p>
          <w:p w14:paraId="7D25B39B" w14:textId="2B16E950" w:rsidR="00F463F3" w:rsidRPr="001361AC" w:rsidRDefault="00F463F3" w:rsidP="00DC52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06" w:type="dxa"/>
            <w:gridSpan w:val="2"/>
          </w:tcPr>
          <w:p w14:paraId="437EC12D" w14:textId="284F66C5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>: What does light mean? What does dark mean?</w:t>
            </w:r>
          </w:p>
          <w:p w14:paraId="70C5B662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6BF2C20A" w14:textId="615E32EB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light, dark, Diwali, Hannukah, Prophet, Quran, Jesus, story, poetry, art, feelings, experiences</w:t>
            </w:r>
          </w:p>
          <w:p w14:paraId="4240B471" w14:textId="5F9C9CF4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47572B3E" w14:textId="77777777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798D180E" w14:textId="77777777" w:rsidR="005A6BEF" w:rsidRDefault="00F463F3" w:rsidP="003B3FA7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ideas about good and evil, truth and error in various religions</w:t>
            </w:r>
          </w:p>
          <w:p w14:paraId="0BFC4F0A" w14:textId="425D6DB9" w:rsidR="003B3FA7" w:rsidRPr="005A6BEF" w:rsidRDefault="005A6BEF" w:rsidP="003B3FA7">
            <w:pPr>
              <w:spacing w:after="0"/>
              <w:rPr>
                <w:sz w:val="20"/>
                <w:szCs w:val="20"/>
              </w:rPr>
            </w:pPr>
            <w:r w:rsidRPr="005A6BEF">
              <w:rPr>
                <w:sz w:val="20"/>
                <w:szCs w:val="20"/>
              </w:rPr>
              <w:t xml:space="preserve">- Diwali </w:t>
            </w:r>
          </w:p>
          <w:p w14:paraId="6890F94B" w14:textId="2D5AB946" w:rsidR="003B3FA7" w:rsidRPr="003B3FA7" w:rsidRDefault="003B3FA7" w:rsidP="003B3FA7">
            <w:pPr>
              <w:spacing w:after="0"/>
              <w:rPr>
                <w:sz w:val="20"/>
                <w:szCs w:val="20"/>
              </w:rPr>
            </w:pPr>
            <w:r w:rsidRPr="003B3FA7">
              <w:rPr>
                <w:sz w:val="20"/>
                <w:szCs w:val="20"/>
              </w:rPr>
              <w:t>-Know the meaning of the story Hannukah for Jewish people – What do the light and dark symbolise in this story?</w:t>
            </w:r>
          </w:p>
          <w:p w14:paraId="46AC00DA" w14:textId="37E28A91" w:rsidR="003B3FA7" w:rsidRPr="003B3FA7" w:rsidRDefault="003B3FA7" w:rsidP="003B3FA7">
            <w:pPr>
              <w:spacing w:after="0"/>
              <w:rPr>
                <w:sz w:val="20"/>
                <w:szCs w:val="20"/>
              </w:rPr>
            </w:pPr>
            <w:r w:rsidRPr="003B3FA7">
              <w:rPr>
                <w:sz w:val="20"/>
                <w:szCs w:val="20"/>
              </w:rPr>
              <w:t>-Know that for Muslims, light is seen as the holy Quran and the Prophet</w:t>
            </w:r>
          </w:p>
          <w:p w14:paraId="492D4178" w14:textId="6A2AE82A" w:rsidR="005A6BEF" w:rsidRPr="005A6BEF" w:rsidRDefault="005A6BEF" w:rsidP="005A6BEF">
            <w:pPr>
              <w:spacing w:after="0"/>
              <w:rPr>
                <w:sz w:val="20"/>
                <w:szCs w:val="20"/>
              </w:rPr>
            </w:pPr>
            <w:r w:rsidRPr="005A6BEF">
              <w:rPr>
                <w:sz w:val="20"/>
                <w:szCs w:val="20"/>
              </w:rPr>
              <w:t>- Know the significance of light in Christianity and Jesus as the light of the world and what this means to Christians, e.g. portrayal of Jesus through art</w:t>
            </w:r>
          </w:p>
          <w:p w14:paraId="25969BF1" w14:textId="71A01D2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when people need help to guide and light their way – where does this light and guidance come from?</w:t>
            </w:r>
          </w:p>
          <w:p w14:paraId="0F844D37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6192FC5D" w14:textId="0BA95517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7A31FE10" w14:textId="22A8003D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  <w:p w14:paraId="221DF9BB" w14:textId="054CA636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Lent</w:t>
            </w:r>
            <w:r w:rsidRPr="001361AC">
              <w:rPr>
                <w:color w:val="FF0000"/>
                <w:sz w:val="20"/>
                <w:szCs w:val="20"/>
              </w:rPr>
              <w:t xml:space="preserve">: Know that Lent is a period for reflection and saying sorry. Explore why is it good to say sorry? </w:t>
            </w:r>
          </w:p>
          <w:p w14:paraId="68911D23" w14:textId="1FAFC0E7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Easter</w:t>
            </w:r>
            <w:r w:rsidRPr="001361AC">
              <w:rPr>
                <w:color w:val="FF0000"/>
                <w:sz w:val="20"/>
                <w:szCs w:val="20"/>
              </w:rPr>
              <w:t xml:space="preserve">: Know that Jesus is a servant king. What does the </w:t>
            </w:r>
            <w:r w:rsidR="00DB7961">
              <w:rPr>
                <w:color w:val="FF0000"/>
                <w:sz w:val="20"/>
                <w:szCs w:val="20"/>
              </w:rPr>
              <w:t>monarch</w:t>
            </w:r>
            <w:r w:rsidRPr="001361AC">
              <w:rPr>
                <w:color w:val="FF0000"/>
                <w:sz w:val="20"/>
                <w:szCs w:val="20"/>
              </w:rPr>
              <w:t xml:space="preserve"> do on Maundy Thursday?</w:t>
            </w:r>
          </w:p>
          <w:p w14:paraId="70362332" w14:textId="4968DBFA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Vaisakhi</w:t>
            </w:r>
            <w:r w:rsidRPr="001361AC">
              <w:rPr>
                <w:color w:val="FF0000"/>
                <w:sz w:val="20"/>
                <w:szCs w:val="20"/>
              </w:rPr>
              <w:t>: Know how Vaisakhi celebrated through Processions/flag washing</w:t>
            </w:r>
          </w:p>
          <w:p w14:paraId="56CBF4A3" w14:textId="221056E0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Eid</w:t>
            </w:r>
            <w:r w:rsidRPr="001361AC">
              <w:rPr>
                <w:color w:val="FF0000"/>
                <w:sz w:val="20"/>
                <w:szCs w:val="20"/>
              </w:rPr>
              <w:t xml:space="preserve">: Know and discuss if </w:t>
            </w:r>
            <w:proofErr w:type="spellStart"/>
            <w:r w:rsidRPr="001361AC">
              <w:rPr>
                <w:color w:val="FF0000"/>
                <w:sz w:val="20"/>
                <w:szCs w:val="20"/>
              </w:rPr>
              <w:t>alll</w:t>
            </w:r>
            <w:proofErr w:type="spellEnd"/>
            <w:r w:rsidRPr="001361AC">
              <w:rPr>
                <w:color w:val="FF0000"/>
                <w:sz w:val="20"/>
                <w:szCs w:val="20"/>
              </w:rPr>
              <w:t xml:space="preserve"> people should be allowed a day off for their religious festivals</w:t>
            </w:r>
          </w:p>
          <w:p w14:paraId="79F42F5F" w14:textId="3CEA1DDA" w:rsidR="00F463F3" w:rsidRPr="001361AC" w:rsidRDefault="00DC5295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DC5295">
              <w:rPr>
                <w:color w:val="7030A0"/>
                <w:sz w:val="20"/>
                <w:szCs w:val="20"/>
                <w:highlight w:val="yellow"/>
              </w:rPr>
              <w:lastRenderedPageBreak/>
              <w:t>Easter Assembly</w:t>
            </w:r>
          </w:p>
        </w:tc>
        <w:tc>
          <w:tcPr>
            <w:tcW w:w="4906" w:type="dxa"/>
            <w:gridSpan w:val="2"/>
          </w:tcPr>
          <w:p w14:paraId="552400D2" w14:textId="3E95E95A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lastRenderedPageBreak/>
              <w:t>Name of unit</w:t>
            </w:r>
            <w:r w:rsidRPr="001361AC">
              <w:rPr>
                <w:sz w:val="20"/>
                <w:szCs w:val="20"/>
              </w:rPr>
              <w:t>: The journey of life: what is so special about marriage?</w:t>
            </w:r>
          </w:p>
          <w:p w14:paraId="6140575F" w14:textId="77777777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  <w:p w14:paraId="7C64C49B" w14:textId="3E6BF808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journey of life, marriage Bar/Bat Mitzvah, Amrit, baptism, sacred, responsibility, ceremonies</w:t>
            </w:r>
          </w:p>
          <w:p w14:paraId="23806657" w14:textId="4E94E285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0FE2EEE6" w14:textId="37607DE5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77B5859E" w14:textId="2F313440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the similarities and differences between 2 religious marriage ceremonies:</w:t>
            </w:r>
          </w:p>
          <w:p w14:paraId="5505F9D1" w14:textId="32B54662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- Jewish marriage - Ketubah </w:t>
            </w:r>
          </w:p>
          <w:p w14:paraId="523D9EC9" w14:textId="629FACD2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- Hindu </w:t>
            </w:r>
            <w:r w:rsidR="008E3F94">
              <w:rPr>
                <w:sz w:val="20"/>
                <w:szCs w:val="20"/>
              </w:rPr>
              <w:t>/ Sikhism</w:t>
            </w:r>
            <w:r w:rsidR="008E3F94" w:rsidRPr="001361AC">
              <w:rPr>
                <w:sz w:val="20"/>
                <w:szCs w:val="20"/>
              </w:rPr>
              <w:t xml:space="preserve"> </w:t>
            </w:r>
            <w:r w:rsidRPr="001361AC">
              <w:rPr>
                <w:sz w:val="20"/>
                <w:szCs w:val="20"/>
              </w:rPr>
              <w:t>marriage – meaning of 7 steps</w:t>
            </w:r>
          </w:p>
          <w:p w14:paraId="662961BE" w14:textId="2F3C186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the promises made in marriage and the meaning of these promises</w:t>
            </w:r>
          </w:p>
          <w:p w14:paraId="2F80E922" w14:textId="05B0B2B8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the difficulties and joys of being in a long-term relationship with someone and how people support each other in hard times</w:t>
            </w:r>
          </w:p>
          <w:p w14:paraId="02087BDD" w14:textId="5A1450AD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how some people with and without a faith want a religious wedding</w:t>
            </w:r>
          </w:p>
          <w:p w14:paraId="1719148A" w14:textId="40C24EC4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</w:p>
        </w:tc>
      </w:tr>
      <w:tr w:rsidR="00F463F3" w14:paraId="58BF5C5E" w14:textId="77777777" w:rsidTr="00631817">
        <w:trPr>
          <w:trHeight w:val="1833"/>
        </w:trPr>
        <w:tc>
          <w:tcPr>
            <w:tcW w:w="992" w:type="dxa"/>
          </w:tcPr>
          <w:p w14:paraId="0A764A90" w14:textId="438D4249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t>Year 5</w:t>
            </w:r>
          </w:p>
        </w:tc>
        <w:tc>
          <w:tcPr>
            <w:tcW w:w="4917" w:type="dxa"/>
            <w:gridSpan w:val="2"/>
          </w:tcPr>
          <w:p w14:paraId="6A725824" w14:textId="59155EA3" w:rsidR="00F463F3" w:rsidRPr="001361AC" w:rsidRDefault="00F463F3" w:rsidP="00F463F3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5DF3D9DB" w14:textId="27F8761D" w:rsidR="00F463F3" w:rsidRPr="001361AC" w:rsidRDefault="00F463F3" w:rsidP="00F463F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1361AC">
              <w:rPr>
                <w:rFonts w:asciiTheme="minorHAnsi" w:hAnsiTheme="minorHAnsi"/>
                <w:sz w:val="20"/>
                <w:szCs w:val="20"/>
              </w:rPr>
              <w:t xml:space="preserve">Why do some people think God exists? </w:t>
            </w:r>
          </w:p>
          <w:p w14:paraId="75CDCE91" w14:textId="77777777" w:rsidR="00F463F3" w:rsidRPr="001361AC" w:rsidRDefault="00F463F3" w:rsidP="00F463F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1AD49BF7" w14:textId="10D01777" w:rsidR="00F463F3" w:rsidRPr="001361AC" w:rsidRDefault="00F463F3" w:rsidP="00F463F3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>Vocabulary:</w:t>
            </w:r>
            <w:r w:rsidRPr="001361AC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1361AC">
              <w:rPr>
                <w:color w:val="00B050"/>
                <w:sz w:val="20"/>
                <w:szCs w:val="20"/>
              </w:rPr>
              <w:t xml:space="preserve">theist, atheist, agnostic, creation, beliefs, existence, </w:t>
            </w:r>
          </w:p>
          <w:p w14:paraId="1E59DFF4" w14:textId="77777777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</w:p>
          <w:p w14:paraId="602273DC" w14:textId="3C943FA1" w:rsidR="00F463F3" w:rsidRPr="001361AC" w:rsidRDefault="00F463F3" w:rsidP="00F463F3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789B581F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4DE85851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what the terms theist, atheist and agnostic mean</w:t>
            </w:r>
          </w:p>
          <w:p w14:paraId="2F74ECF8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*Understand why an atheist may not believe in God</w:t>
            </w:r>
          </w:p>
          <w:p w14:paraId="26869CAA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reasons for why people do or do not believe in God- considering factors such as family background, religious experiences, sense of suffering</w:t>
            </w:r>
          </w:p>
          <w:p w14:paraId="16E3DC69" w14:textId="77777777" w:rsidR="00F463F3" w:rsidRPr="001361AC" w:rsidRDefault="00F463F3" w:rsidP="00F463F3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3E8B65F6" w14:textId="5DC332E0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61F81AC6" w14:textId="3A245FBD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Harvest</w:t>
            </w:r>
            <w:r w:rsidRPr="001361AC">
              <w:rPr>
                <w:color w:val="FF0000"/>
                <w:sz w:val="20"/>
                <w:szCs w:val="20"/>
              </w:rPr>
              <w:t>: Know and discuss if it is still worth celebrating Harvest if we aren’t farmers.</w:t>
            </w:r>
          </w:p>
          <w:p w14:paraId="20799FB1" w14:textId="2C1078FF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Diwali</w:t>
            </w:r>
            <w:r w:rsidRPr="001361AC">
              <w:rPr>
                <w:color w:val="FF0000"/>
                <w:sz w:val="20"/>
                <w:szCs w:val="20"/>
              </w:rPr>
              <w:t xml:space="preserve">: Know what Diwali is for Sikhs and how this is celebrated. </w:t>
            </w:r>
          </w:p>
          <w:p w14:paraId="77172D9B" w14:textId="02A00AB0" w:rsidR="00F463F3" w:rsidRPr="001361AC" w:rsidRDefault="00F463F3" w:rsidP="00F463F3">
            <w:pPr>
              <w:rPr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Christmas</w:t>
            </w:r>
            <w:r w:rsidRPr="001361AC">
              <w:rPr>
                <w:color w:val="FF0000"/>
                <w:sz w:val="20"/>
                <w:szCs w:val="20"/>
              </w:rPr>
              <w:t>: Know and discuss if Christmas is for Christians or for all of us?</w:t>
            </w:r>
          </w:p>
        </w:tc>
        <w:tc>
          <w:tcPr>
            <w:tcW w:w="4906" w:type="dxa"/>
            <w:gridSpan w:val="2"/>
          </w:tcPr>
          <w:p w14:paraId="7F801548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6FBD7A0B" w14:textId="77777777" w:rsidR="00CA20EC" w:rsidRPr="001361AC" w:rsidRDefault="00CA20EC" w:rsidP="00CA20EC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Justice and poverty: can religions help to build to build a fair world and make poverty history? </w:t>
            </w:r>
            <w:r w:rsidRPr="001361AC">
              <w:rPr>
                <w:b/>
                <w:bCs/>
                <w:i/>
                <w:iCs/>
                <w:sz w:val="20"/>
                <w:szCs w:val="20"/>
              </w:rPr>
              <w:t>(Links to Geog. Unit)</w:t>
            </w:r>
          </w:p>
          <w:p w14:paraId="52FFE0D2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</w:p>
          <w:p w14:paraId="3D60B6A0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>Christian tithing, income, Zakah, fair, unfair, justice, values, kindness, hatred, charitable, in need, annually, poverty</w:t>
            </w:r>
          </w:p>
          <w:p w14:paraId="424AE5E7" w14:textId="77777777" w:rsidR="00CA20EC" w:rsidRPr="001361AC" w:rsidRDefault="00CA20EC" w:rsidP="00CA20EC">
            <w:pPr>
              <w:spacing w:after="0"/>
              <w:rPr>
                <w:b/>
                <w:bCs/>
                <w:color w:val="0070C0"/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 </w:t>
            </w:r>
          </w:p>
          <w:p w14:paraId="4E629739" w14:textId="77777777" w:rsidR="00CA20EC" w:rsidRPr="001361AC" w:rsidRDefault="00CA20EC" w:rsidP="00CA20EC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37504A69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what is fair and unfair within your own experiences</w:t>
            </w:r>
          </w:p>
          <w:p w14:paraId="1E437CC8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some stories and teachings from Christianity which ensure justice and fairness for all people:</w:t>
            </w:r>
          </w:p>
          <w:p w14:paraId="1E16C7F2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- know the teachings of Jesus and Paul on values and justice and their meanings for Christians today, e.g. Widow’s Mite (Mark 12:41-44) and The Rich Fool (Luke 12:16-21)</w:t>
            </w:r>
          </w:p>
          <w:p w14:paraId="6B0146BC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- Islam: Muhammed overcomes hatred with kindness</w:t>
            </w:r>
          </w:p>
          <w:p w14:paraId="2B038080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- Sikhism: Malak </w:t>
            </w:r>
            <w:proofErr w:type="spellStart"/>
            <w:r w:rsidRPr="001361AC">
              <w:rPr>
                <w:sz w:val="20"/>
                <w:szCs w:val="20"/>
              </w:rPr>
              <w:t>Bhago</w:t>
            </w:r>
            <w:proofErr w:type="spellEnd"/>
            <w:r w:rsidRPr="001361AC">
              <w:rPr>
                <w:sz w:val="20"/>
                <w:szCs w:val="20"/>
              </w:rPr>
              <w:t xml:space="preserve"> and Guru Nanak</w:t>
            </w:r>
          </w:p>
          <w:p w14:paraId="40657F0C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charitable practices that are part of religious practice:</w:t>
            </w:r>
          </w:p>
          <w:p w14:paraId="10C7D351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- Christian tithing, giving 10% of income</w:t>
            </w:r>
          </w:p>
          <w:p w14:paraId="5D0289BD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- Muslims, Zakah, annually giving away 2.5% of all wealth</w:t>
            </w:r>
          </w:p>
          <w:p w14:paraId="456B0428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>- Jewish, giving away 10% of their net income</w:t>
            </w:r>
          </w:p>
          <w:p w14:paraId="358B4CF8" w14:textId="77777777" w:rsidR="00CA20E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some of the problems of poverty in the world today and some ways that charities respond to this</w:t>
            </w:r>
          </w:p>
          <w:p w14:paraId="089B96FA" w14:textId="6EE7B118" w:rsidR="00F463F3" w:rsidRPr="001361AC" w:rsidRDefault="00F463F3" w:rsidP="00F463F3">
            <w:pPr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06" w:type="dxa"/>
            <w:gridSpan w:val="2"/>
          </w:tcPr>
          <w:p w14:paraId="4AB7EDCA" w14:textId="77777777" w:rsidR="00CA20EC" w:rsidRPr="001361AC" w:rsidRDefault="00CA20EC" w:rsidP="00CA20EC">
            <w:pPr>
              <w:spacing w:after="0"/>
              <w:rPr>
                <w:sz w:val="20"/>
                <w:szCs w:val="20"/>
              </w:rPr>
            </w:pPr>
            <w:r w:rsidRPr="001361AC">
              <w:rPr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sz w:val="20"/>
                <w:szCs w:val="20"/>
              </w:rPr>
              <w:t xml:space="preserve"> </w:t>
            </w:r>
          </w:p>
          <w:p w14:paraId="0D2A4CD5" w14:textId="77777777" w:rsidR="00CA20EC" w:rsidRDefault="00CA20EC" w:rsidP="00CA20EC">
            <w:pPr>
              <w:pStyle w:val="Default"/>
              <w:rPr>
                <w:sz w:val="20"/>
                <w:szCs w:val="20"/>
              </w:rPr>
            </w:pPr>
            <w:r w:rsidRPr="001361AC">
              <w:rPr>
                <w:sz w:val="20"/>
                <w:szCs w:val="20"/>
              </w:rPr>
              <w:t xml:space="preserve">What does it mean to be a Muslim? </w:t>
            </w:r>
          </w:p>
          <w:p w14:paraId="2AD230D1" w14:textId="77777777" w:rsidR="00CA20EC" w:rsidRDefault="00CA20EC" w:rsidP="00CA20EC">
            <w:pPr>
              <w:pStyle w:val="Default"/>
              <w:rPr>
                <w:sz w:val="20"/>
                <w:szCs w:val="20"/>
              </w:rPr>
            </w:pPr>
          </w:p>
          <w:p w14:paraId="5CA7868F" w14:textId="77777777" w:rsidR="00CA20EC" w:rsidRPr="001361AC" w:rsidRDefault="00CA20EC" w:rsidP="00CA20EC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color w:val="00B050"/>
                <w:sz w:val="20"/>
                <w:szCs w:val="20"/>
              </w:rPr>
              <w:t xml:space="preserve">mosque, Muslims, Shahadah belief Allah Salah prayer Zakat charity Sawm fasting Hajj, dome, prayer mats, minaret, </w:t>
            </w:r>
            <w:proofErr w:type="spellStart"/>
            <w:r w:rsidRPr="001361AC">
              <w:rPr>
                <w:color w:val="00B050"/>
                <w:sz w:val="20"/>
                <w:szCs w:val="20"/>
              </w:rPr>
              <w:t>qiblah</w:t>
            </w:r>
            <w:proofErr w:type="spellEnd"/>
            <w:r w:rsidRPr="001361AC">
              <w:rPr>
                <w:color w:val="00B050"/>
                <w:sz w:val="20"/>
                <w:szCs w:val="20"/>
              </w:rPr>
              <w:t>, mihrab, worship</w:t>
            </w:r>
          </w:p>
          <w:p w14:paraId="21E2047A" w14:textId="77777777" w:rsidR="00CA20EC" w:rsidRPr="001361AC" w:rsidRDefault="00CA20EC" w:rsidP="00CA20EC">
            <w:pPr>
              <w:spacing w:after="0"/>
              <w:rPr>
                <w:color w:val="00B050"/>
                <w:sz w:val="20"/>
                <w:szCs w:val="20"/>
              </w:rPr>
            </w:pPr>
            <w:r w:rsidRPr="001361AC">
              <w:rPr>
                <w:color w:val="00B050"/>
                <w:sz w:val="20"/>
                <w:szCs w:val="20"/>
              </w:rPr>
              <w:t>Prophet, Qur’an, day of judgment, Shi’a, Sunni</w:t>
            </w:r>
          </w:p>
          <w:p w14:paraId="76D27EB4" w14:textId="77777777" w:rsidR="00CA20EC" w:rsidRPr="001361AC" w:rsidRDefault="00CA20EC" w:rsidP="00CA20EC">
            <w:pPr>
              <w:spacing w:after="0"/>
              <w:rPr>
                <w:b/>
                <w:bCs/>
                <w:color w:val="0070C0"/>
                <w:sz w:val="20"/>
                <w:szCs w:val="20"/>
              </w:rPr>
            </w:pPr>
          </w:p>
          <w:p w14:paraId="0453BD0D" w14:textId="77777777" w:rsidR="00CA20EC" w:rsidRPr="001361AC" w:rsidRDefault="00CA20EC" w:rsidP="00CA20EC">
            <w:pPr>
              <w:spacing w:after="0"/>
              <w:rPr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1B88405D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Muslims believe in Tawhid (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Oness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 of Allah), Iman (faith), Ibadah (worship/belief) </w:t>
            </w:r>
          </w:p>
          <w:p w14:paraId="551A02CE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Allah guided Muslims through messengers including Muhammad, Jesus, Moses and sacred texts</w:t>
            </w:r>
          </w:p>
          <w:p w14:paraId="61EA7C90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that Muslims believe in the day of judgement and what this entails</w:t>
            </w:r>
          </w:p>
          <w:p w14:paraId="7BB99772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the attributes of Allah in the Quran and the signs of Allah’s creation through nature, human beings as the best of Allah’s creation </w:t>
            </w:r>
          </w:p>
          <w:p w14:paraId="19F3E947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 xml:space="preserve">*Know the purpose of visual symbols and objects in a mosque, e.g. dome, prayer mats, minaret, </w:t>
            </w:r>
            <w:proofErr w:type="spellStart"/>
            <w:r w:rsidRPr="001361AC">
              <w:rPr>
                <w:color w:val="7030A0"/>
                <w:sz w:val="20"/>
                <w:szCs w:val="20"/>
              </w:rPr>
              <w:t>qiblah</w:t>
            </w:r>
            <w:proofErr w:type="spellEnd"/>
            <w:r w:rsidRPr="001361AC">
              <w:rPr>
                <w:color w:val="7030A0"/>
                <w:sz w:val="20"/>
                <w:szCs w:val="20"/>
              </w:rPr>
              <w:t xml:space="preserve">, mihrab </w:t>
            </w:r>
            <w:r w:rsidRPr="001361AC">
              <w:rPr>
                <w:sz w:val="20"/>
                <w:szCs w:val="20"/>
              </w:rPr>
              <w:t xml:space="preserve">– how they aid worship </w:t>
            </w:r>
          </w:p>
          <w:p w14:paraId="3D48FBD2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1361AC">
              <w:rPr>
                <w:color w:val="7030A0"/>
                <w:sz w:val="20"/>
                <w:szCs w:val="20"/>
              </w:rPr>
              <w:t>*Know how Muslim communities in Leicester celebrate festivals</w:t>
            </w:r>
          </w:p>
          <w:p w14:paraId="33F17584" w14:textId="77777777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</w:p>
          <w:p w14:paraId="513614B4" w14:textId="77777777" w:rsidR="00CA20EC" w:rsidRPr="001361AC" w:rsidRDefault="00CA20EC" w:rsidP="00CA20EC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22C52FBC" w14:textId="77777777" w:rsidR="00CA20EC" w:rsidRPr="001361AC" w:rsidRDefault="00CA20EC" w:rsidP="00CA20EC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Lent</w:t>
            </w:r>
            <w:r w:rsidRPr="001361AC">
              <w:rPr>
                <w:color w:val="FF0000"/>
                <w:sz w:val="20"/>
                <w:szCs w:val="20"/>
              </w:rPr>
              <w:t>: Know and understand if fasting make you a better person? (link to fasting in other religions)</w:t>
            </w:r>
          </w:p>
          <w:p w14:paraId="01C4F9D2" w14:textId="77777777" w:rsidR="00CA20EC" w:rsidRPr="001361AC" w:rsidRDefault="00CA20EC" w:rsidP="00CA20EC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Easter</w:t>
            </w:r>
            <w:r w:rsidRPr="001361AC">
              <w:rPr>
                <w:color w:val="FF0000"/>
                <w:sz w:val="20"/>
                <w:szCs w:val="20"/>
              </w:rPr>
              <w:t xml:space="preserve">: Know how Judas betrays Jesus </w:t>
            </w:r>
          </w:p>
          <w:p w14:paraId="7CB09B71" w14:textId="77777777" w:rsidR="00CA20EC" w:rsidRPr="001361AC" w:rsidRDefault="00CA20EC" w:rsidP="00CA20EC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Vaisakhi</w:t>
            </w:r>
            <w:r w:rsidRPr="001361AC">
              <w:rPr>
                <w:color w:val="FF0000"/>
                <w:sz w:val="20"/>
                <w:szCs w:val="20"/>
              </w:rPr>
              <w:t>: Know how people’s thoughts and feelings change throughout the Vaisakhi events</w:t>
            </w:r>
          </w:p>
          <w:p w14:paraId="1E483A10" w14:textId="77777777" w:rsidR="00CA20EC" w:rsidRPr="001361AC" w:rsidRDefault="00CA20EC" w:rsidP="00CA20EC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  <w:p w14:paraId="7A9F0451" w14:textId="53E83388" w:rsidR="00CA20EC" w:rsidRPr="001361AC" w:rsidRDefault="00CA20EC" w:rsidP="00CA20EC">
            <w:pPr>
              <w:spacing w:after="0"/>
              <w:rPr>
                <w:color w:val="7030A0"/>
                <w:sz w:val="20"/>
                <w:szCs w:val="20"/>
              </w:rPr>
            </w:pPr>
            <w:r w:rsidRPr="00DC5295">
              <w:rPr>
                <w:color w:val="FF0000"/>
                <w:sz w:val="20"/>
                <w:szCs w:val="20"/>
                <w:highlight w:val="yellow"/>
              </w:rPr>
              <w:t>EID Assembly</w:t>
            </w:r>
          </w:p>
        </w:tc>
      </w:tr>
      <w:tr w:rsidR="00F463F3" w14:paraId="20069583" w14:textId="77777777" w:rsidTr="00631817">
        <w:trPr>
          <w:trHeight w:val="1926"/>
        </w:trPr>
        <w:tc>
          <w:tcPr>
            <w:tcW w:w="992" w:type="dxa"/>
          </w:tcPr>
          <w:p w14:paraId="32A8FEE2" w14:textId="563FFF54" w:rsidR="00F463F3" w:rsidRPr="00267971" w:rsidRDefault="00F463F3" w:rsidP="00F463F3">
            <w:pPr>
              <w:rPr>
                <w:b/>
                <w:bCs/>
              </w:rPr>
            </w:pPr>
            <w:r w:rsidRPr="00267971">
              <w:rPr>
                <w:b/>
                <w:bCs/>
              </w:rPr>
              <w:lastRenderedPageBreak/>
              <w:t>Year 6</w:t>
            </w:r>
          </w:p>
        </w:tc>
        <w:tc>
          <w:tcPr>
            <w:tcW w:w="4917" w:type="dxa"/>
            <w:gridSpan w:val="2"/>
          </w:tcPr>
          <w:p w14:paraId="6E687584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sz w:val="20"/>
                <w:szCs w:val="20"/>
              </w:rPr>
              <w:t>Name of unit</w:t>
            </w: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714988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What does it mean to be a Sikh?</w:t>
            </w:r>
          </w:p>
          <w:p w14:paraId="6D1EB48E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7B23159" w14:textId="66F56890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proofErr w:type="spellStart"/>
            <w:r w:rsidRPr="001361AC">
              <w:rPr>
                <w:rFonts w:cstheme="minorHAnsi"/>
                <w:color w:val="00B050"/>
                <w:sz w:val="20"/>
                <w:szCs w:val="20"/>
              </w:rPr>
              <w:t>Khlasa</w:t>
            </w:r>
            <w:proofErr w:type="spellEnd"/>
            <w:r w:rsidRPr="001361AC">
              <w:rPr>
                <w:rFonts w:cstheme="minorHAnsi"/>
                <w:color w:val="00B050"/>
                <w:sz w:val="20"/>
                <w:szCs w:val="20"/>
              </w:rPr>
              <w:t xml:space="preserve">, Gurdwara, 5 Ks, Guru Nanak, Guru Gobind Singh, Langar, Sikh, </w:t>
            </w:r>
            <w:r w:rsidR="000E576C">
              <w:rPr>
                <w:rFonts w:cstheme="minorHAnsi"/>
                <w:color w:val="00B050"/>
                <w:sz w:val="20"/>
                <w:szCs w:val="20"/>
              </w:rPr>
              <w:t>Nishan Sahib, Khanda</w:t>
            </w: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1C0E55" w14:textId="77777777" w:rsidR="00F463F3" w:rsidRPr="001361AC" w:rsidRDefault="00F463F3" w:rsidP="00F463F3">
            <w:pPr>
              <w:spacing w:after="0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b/>
                <w:color w:val="7030A0"/>
                <w:sz w:val="20"/>
                <w:szCs w:val="20"/>
              </w:rPr>
              <w:t>Key knowledge:</w:t>
            </w:r>
          </w:p>
          <w:p w14:paraId="715E950A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key beliefs in Sikhism:</w:t>
            </w:r>
          </w:p>
          <w:p w14:paraId="54888962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one God</w:t>
            </w:r>
          </w:p>
          <w:p w14:paraId="150B4C0C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Sewa – service</w:t>
            </w:r>
          </w:p>
          <w:p w14:paraId="6D711ADC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human equality and dignity</w:t>
            </w:r>
          </w:p>
          <w:p w14:paraId="27205419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importance of the 10 gurus:</w:t>
            </w:r>
          </w:p>
          <w:p w14:paraId="1E470565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Guru Nanak’s calling to preach</w:t>
            </w:r>
          </w:p>
          <w:p w14:paraId="25A6C404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the forming of the Khalsa under Guru Gobind Singh</w:t>
            </w:r>
          </w:p>
          <w:p w14:paraId="09BA9C82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the collecting together of the first Sikh scriptures</w:t>
            </w:r>
          </w:p>
          <w:p w14:paraId="073DB582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importance of the sacred text – Guru Granth Sahib for Sikhs:</w:t>
            </w:r>
          </w:p>
          <w:p w14:paraId="6568FADD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 how it is understood as a living Guru</w:t>
            </w:r>
          </w:p>
          <w:p w14:paraId="076CEACC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-How it is used, treated and learnt from</w:t>
            </w:r>
          </w:p>
          <w:p w14:paraId="787846E8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importance of the Sikh community:</w:t>
            </w:r>
          </w:p>
          <w:p w14:paraId="39453854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 xml:space="preserve">-The </w:t>
            </w:r>
            <w:proofErr w:type="spellStart"/>
            <w:r w:rsidRPr="001361AC">
              <w:rPr>
                <w:rFonts w:cstheme="minorHAnsi"/>
                <w:sz w:val="20"/>
                <w:szCs w:val="20"/>
              </w:rPr>
              <w:t>Khlasa</w:t>
            </w:r>
            <w:proofErr w:type="spellEnd"/>
          </w:p>
          <w:p w14:paraId="2F8EC6B5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-Wearing of the 5 Ks</w:t>
            </w:r>
          </w:p>
          <w:p w14:paraId="1369DF94" w14:textId="4AC18176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 xml:space="preserve">-worship in the </w:t>
            </w:r>
            <w:proofErr w:type="spellStart"/>
            <w:r w:rsidR="007A0759">
              <w:rPr>
                <w:rFonts w:cstheme="minorHAnsi"/>
                <w:sz w:val="20"/>
                <w:szCs w:val="20"/>
              </w:rPr>
              <w:t>gurdwata</w:t>
            </w:r>
            <w:proofErr w:type="spellEnd"/>
          </w:p>
          <w:p w14:paraId="5FB2F1BA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-eating together in the Langar</w:t>
            </w:r>
          </w:p>
          <w:p w14:paraId="6EF058EA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-serving others</w:t>
            </w:r>
          </w:p>
          <w:p w14:paraId="38459D38" w14:textId="28AAC01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beliefs, practices and values that are significant in your lives and compare this to the Sikh community life</w:t>
            </w:r>
          </w:p>
          <w:p w14:paraId="3998077A" w14:textId="186393FC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551ACBCD" w14:textId="0214C25D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  <w:r w:rsidRPr="001361AC">
              <w:rPr>
                <w:b/>
                <w:bCs/>
                <w:color w:val="FF0000"/>
                <w:sz w:val="20"/>
                <w:szCs w:val="20"/>
              </w:rPr>
              <w:t>Festivals to cover (1 lesson for each one)</w:t>
            </w:r>
          </w:p>
          <w:p w14:paraId="7EF6A8B4" w14:textId="6728522D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Diwali</w:t>
            </w:r>
            <w:r w:rsidRPr="001361AC">
              <w:rPr>
                <w:color w:val="FF0000"/>
                <w:sz w:val="20"/>
                <w:szCs w:val="20"/>
              </w:rPr>
              <w:t>: Know how to compare symbolism of light in Diwali to other religions</w:t>
            </w:r>
          </w:p>
          <w:p w14:paraId="398A4282" w14:textId="7C99730B" w:rsidR="00F463F3" w:rsidRPr="00DA5267" w:rsidRDefault="00F463F3" w:rsidP="00F463F3">
            <w:pPr>
              <w:rPr>
                <w:color w:val="FF0000"/>
                <w:sz w:val="20"/>
                <w:szCs w:val="20"/>
                <w:highlight w:val="yellow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Christmas</w:t>
            </w:r>
            <w:r w:rsidRPr="001361AC">
              <w:rPr>
                <w:color w:val="FF0000"/>
                <w:sz w:val="20"/>
                <w:szCs w:val="20"/>
              </w:rPr>
              <w:t>: Know why Christmas is celebrated on 25</w:t>
            </w:r>
            <w:r w:rsidRPr="001361AC">
              <w:rPr>
                <w:color w:val="FF0000"/>
                <w:sz w:val="20"/>
                <w:szCs w:val="20"/>
                <w:vertAlign w:val="superscript"/>
              </w:rPr>
              <w:t>th</w:t>
            </w:r>
            <w:r w:rsidRPr="001361AC">
              <w:rPr>
                <w:color w:val="FF0000"/>
                <w:sz w:val="20"/>
                <w:szCs w:val="20"/>
              </w:rPr>
              <w:t xml:space="preserve"> December. Link to pre-Christian festivals e.g. Winter </w:t>
            </w:r>
            <w:r w:rsidRPr="00DA5267">
              <w:rPr>
                <w:color w:val="FF0000"/>
                <w:sz w:val="20"/>
                <w:szCs w:val="20"/>
                <w:highlight w:val="yellow"/>
              </w:rPr>
              <w:t>solstice &amp; Saturnalia</w:t>
            </w:r>
          </w:p>
          <w:p w14:paraId="1846E6F1" w14:textId="4698AE9E" w:rsidR="00F463F3" w:rsidRPr="001361AC" w:rsidRDefault="00F463F3" w:rsidP="00DC529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6" w:type="dxa"/>
            <w:gridSpan w:val="2"/>
          </w:tcPr>
          <w:p w14:paraId="27BAEB08" w14:textId="55C7A660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sz w:val="20"/>
                <w:szCs w:val="20"/>
              </w:rPr>
              <w:t>Name of unit</w:t>
            </w:r>
            <w:r w:rsidRPr="001361AC">
              <w:rPr>
                <w:rFonts w:cstheme="minorHAnsi"/>
                <w:sz w:val="20"/>
                <w:szCs w:val="20"/>
              </w:rPr>
              <w:t>:</w:t>
            </w:r>
          </w:p>
          <w:p w14:paraId="67468DB6" w14:textId="13ABB713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What matters most to Humanists and to Christians?</w:t>
            </w:r>
          </w:p>
          <w:p w14:paraId="48D76321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A02BEEF" w14:textId="63F87790" w:rsidR="00F463F3" w:rsidRPr="001361AC" w:rsidRDefault="00F463F3" w:rsidP="00F463F3">
            <w:pPr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rFonts w:cstheme="minorHAnsi"/>
                <w:color w:val="00B050"/>
                <w:sz w:val="20"/>
                <w:szCs w:val="20"/>
              </w:rPr>
              <w:t>Humanist, Christian, sacrifice, selfish, clash, dilemma, rank, forgiveness, values</w:t>
            </w:r>
          </w:p>
          <w:p w14:paraId="09AC5F33" w14:textId="51CF110D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CCEA97" w14:textId="287964FE" w:rsidR="00F463F3" w:rsidRPr="001361AC" w:rsidRDefault="00F463F3" w:rsidP="00F463F3">
            <w:pPr>
              <w:spacing w:after="0"/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b/>
                <w:color w:val="7030A0"/>
                <w:sz w:val="20"/>
                <w:szCs w:val="20"/>
              </w:rPr>
              <w:t>Key knowledge:</w:t>
            </w:r>
          </w:p>
          <w:p w14:paraId="7E424100" w14:textId="5B1F962E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who is a Humanist and how a humanist and a Christian might have some similar/different values</w:t>
            </w:r>
          </w:p>
          <w:p w14:paraId="226BD215" w14:textId="742BEDAA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how and why some people live lives of self-sacrifice and kindness to others, but some are selfish, and many are a mixture of both</w:t>
            </w:r>
          </w:p>
          <w:p w14:paraId="4BBFE927" w14:textId="57175C42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links between values held by you, by Christians and Humanists</w:t>
            </w:r>
          </w:p>
          <w:p w14:paraId="363B3A3A" w14:textId="2353FD48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that values can clash and dilemmas about doing the right thing can be difficult</w:t>
            </w:r>
          </w:p>
          <w:p w14:paraId="68288966" w14:textId="0009614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 xml:space="preserve">*Know what behaviour goes with a value like forgiveness, truth-telling or kindness to animals </w:t>
            </w:r>
          </w:p>
          <w:p w14:paraId="02E58031" w14:textId="39738F66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3F85F305" w14:textId="7BAEB055" w:rsidR="00F463F3" w:rsidRPr="001361AC" w:rsidRDefault="00F463F3" w:rsidP="00F463F3">
            <w:pPr>
              <w:spacing w:after="0"/>
              <w:rPr>
                <w:color w:val="FF0000"/>
                <w:sz w:val="20"/>
                <w:szCs w:val="20"/>
              </w:rPr>
            </w:pPr>
            <w:r w:rsidRPr="001361AC">
              <w:rPr>
                <w:color w:val="FF0000"/>
                <w:sz w:val="20"/>
                <w:szCs w:val="20"/>
              </w:rPr>
              <w:t>Festivals to cover (1 lesson for each one)</w:t>
            </w:r>
          </w:p>
          <w:p w14:paraId="5D8A3639" w14:textId="6D0A1167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Easter</w:t>
            </w:r>
            <w:r w:rsidRPr="001361AC">
              <w:rPr>
                <w:color w:val="FF0000"/>
                <w:sz w:val="20"/>
                <w:szCs w:val="20"/>
              </w:rPr>
              <w:t xml:space="preserve">: know what </w:t>
            </w:r>
            <w:proofErr w:type="gramStart"/>
            <w:r w:rsidRPr="001361AC">
              <w:rPr>
                <w:color w:val="FF0000"/>
                <w:sz w:val="20"/>
                <w:szCs w:val="20"/>
              </w:rPr>
              <w:t>is resurrection</w:t>
            </w:r>
            <w:proofErr w:type="gramEnd"/>
            <w:r w:rsidRPr="001361AC">
              <w:rPr>
                <w:color w:val="FF0000"/>
                <w:sz w:val="20"/>
                <w:szCs w:val="20"/>
              </w:rPr>
              <w:t>. Explore if love is stronger than death.</w:t>
            </w:r>
          </w:p>
          <w:p w14:paraId="1DBF62AE" w14:textId="26FAC9CE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Vaisakhi</w:t>
            </w:r>
            <w:r w:rsidRPr="001361AC">
              <w:rPr>
                <w:color w:val="FF0000"/>
                <w:sz w:val="20"/>
                <w:szCs w:val="20"/>
              </w:rPr>
              <w:t>: Know the tests of faith which Sikhs have endured. Know how Guru Gobind Singh test his followers’ faith?</w:t>
            </w:r>
          </w:p>
          <w:p w14:paraId="7E1C9D87" w14:textId="1B99AA85" w:rsidR="00F463F3" w:rsidRPr="001361AC" w:rsidRDefault="00F463F3" w:rsidP="00F463F3">
            <w:pPr>
              <w:rPr>
                <w:color w:val="FF0000"/>
                <w:sz w:val="20"/>
                <w:szCs w:val="20"/>
              </w:rPr>
            </w:pPr>
            <w:r w:rsidRPr="001361AC">
              <w:rPr>
                <w:i/>
                <w:iCs/>
                <w:color w:val="FF0000"/>
                <w:sz w:val="20"/>
                <w:szCs w:val="20"/>
              </w:rPr>
              <w:t>Eid</w:t>
            </w:r>
            <w:r w:rsidRPr="001361AC">
              <w:rPr>
                <w:color w:val="FF0000"/>
                <w:sz w:val="20"/>
                <w:szCs w:val="20"/>
              </w:rPr>
              <w:t>: Know why self-discipline is important</w:t>
            </w:r>
          </w:p>
          <w:p w14:paraId="364A8312" w14:textId="523971C5" w:rsidR="00F463F3" w:rsidRPr="001361AC" w:rsidRDefault="00F463F3" w:rsidP="00F463F3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7AFB16D" w14:textId="1A4F143B" w:rsidR="00F463F3" w:rsidRPr="001361AC" w:rsidRDefault="00F463F3" w:rsidP="00F463F3">
            <w:pPr>
              <w:spacing w:after="0"/>
              <w:rPr>
                <w:b/>
                <w:bCs/>
                <w:color w:val="FF0000"/>
                <w:sz w:val="20"/>
                <w:szCs w:val="20"/>
              </w:rPr>
            </w:pPr>
          </w:p>
          <w:p w14:paraId="21511B02" w14:textId="77777777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7B337943" w14:textId="0E839193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</w:p>
          <w:p w14:paraId="3C6ADFAA" w14:textId="4E53D879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06" w:type="dxa"/>
            <w:gridSpan w:val="2"/>
          </w:tcPr>
          <w:p w14:paraId="385B0C9F" w14:textId="4B6942A6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b/>
                <w:sz w:val="20"/>
                <w:szCs w:val="20"/>
              </w:rPr>
              <w:t>Name of unit</w:t>
            </w:r>
            <w:r w:rsidRPr="001361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2EB9D7" w14:textId="6A5993B3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What can we learn from religions about temptations and finding your way through the moral maze?</w:t>
            </w:r>
          </w:p>
          <w:p w14:paraId="18000E19" w14:textId="77777777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529A2DB" w14:textId="5795CEE9" w:rsidR="00F463F3" w:rsidRPr="001361AC" w:rsidRDefault="00F463F3" w:rsidP="00F463F3">
            <w:pPr>
              <w:spacing w:after="0"/>
              <w:rPr>
                <w:rFonts w:cstheme="minorHAnsi"/>
                <w:color w:val="00B050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00B050"/>
                <w:sz w:val="20"/>
                <w:szCs w:val="20"/>
              </w:rPr>
              <w:t xml:space="preserve">Vocabulary: </w:t>
            </w:r>
            <w:r w:rsidRPr="001361AC">
              <w:rPr>
                <w:rFonts w:cstheme="minorHAnsi"/>
                <w:color w:val="00B050"/>
                <w:sz w:val="20"/>
                <w:szCs w:val="20"/>
              </w:rPr>
              <w:t xml:space="preserve">temptations, Duni Chand, commandments, Hadith, Beatitudes, beliefs, values, guides, choices, decisions, moral choices, intentions, peer pressure </w:t>
            </w:r>
          </w:p>
          <w:p w14:paraId="3A2B9591" w14:textId="77777777" w:rsidR="00F463F3" w:rsidRPr="001361AC" w:rsidRDefault="00F463F3" w:rsidP="00F463F3">
            <w:pPr>
              <w:spacing w:after="0"/>
              <w:rPr>
                <w:rFonts w:cstheme="minorHAnsi"/>
                <w:color w:val="0070C0"/>
                <w:sz w:val="20"/>
                <w:szCs w:val="20"/>
              </w:rPr>
            </w:pPr>
          </w:p>
          <w:p w14:paraId="35159EF6" w14:textId="39D463BE" w:rsidR="00F463F3" w:rsidRPr="001361AC" w:rsidRDefault="00F463F3" w:rsidP="00F463F3">
            <w:pPr>
              <w:spacing w:after="0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Key knowledge:</w:t>
            </w:r>
          </w:p>
          <w:p w14:paraId="4268AD5B" w14:textId="6E70F045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stories from different religions that give examples of how to live a good life:</w:t>
            </w:r>
          </w:p>
          <w:p w14:paraId="7DBE72F6" w14:textId="414BC0D4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-e.g. Sikh stories about money Duni Chand and the needle</w:t>
            </w:r>
          </w:p>
          <w:p w14:paraId="12314F6C" w14:textId="76284873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-the Muslim Hadith or stories about the beauty of creation</w:t>
            </w:r>
          </w:p>
          <w:p w14:paraId="02704FC1" w14:textId="5271E666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-Christian teaching from Jesus on the Beatitudes</w:t>
            </w:r>
          </w:p>
          <w:p w14:paraId="76A0C832" w14:textId="7EEF6F64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importance of beliefs or values as guides for making choices and decisions in daily life</w:t>
            </w:r>
          </w:p>
          <w:p w14:paraId="439CD52D" w14:textId="733C03D0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the differences between right and wrong/good and bad and how we know the difference</w:t>
            </w:r>
          </w:p>
          <w:p w14:paraId="606B3A99" w14:textId="6761169E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what guides your own moral choices</w:t>
            </w:r>
          </w:p>
          <w:p w14:paraId="3A3B0171" w14:textId="60EE54BD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why key religious figures are regarded as sources of authority and inspiration by believers today</w:t>
            </w:r>
          </w:p>
          <w:p w14:paraId="5E1DA1BE" w14:textId="24009FA8" w:rsidR="00F463F3" w:rsidRPr="001361AC" w:rsidRDefault="00F463F3" w:rsidP="00F463F3">
            <w:pPr>
              <w:spacing w:after="0"/>
              <w:rPr>
                <w:rFonts w:cstheme="minorHAnsi"/>
                <w:color w:val="7030A0"/>
                <w:sz w:val="20"/>
                <w:szCs w:val="20"/>
              </w:rPr>
            </w:pPr>
            <w:r w:rsidRPr="001361AC">
              <w:rPr>
                <w:rFonts w:cstheme="minorHAnsi"/>
                <w:color w:val="7030A0"/>
                <w:sz w:val="20"/>
                <w:szCs w:val="20"/>
              </w:rPr>
              <w:t>*Know what guides your own moral choices:</w:t>
            </w:r>
          </w:p>
          <w:p w14:paraId="46F9B291" w14:textId="6151B522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361AC">
              <w:rPr>
                <w:rFonts w:cstheme="minorHAnsi"/>
                <w:sz w:val="20"/>
                <w:szCs w:val="20"/>
              </w:rPr>
              <w:t>-know why we often have good intentions but do not always follow them through (work on temptation, bad choices and peer pressure)</w:t>
            </w:r>
          </w:p>
          <w:p w14:paraId="5E3910E9" w14:textId="2A17C0E5" w:rsidR="00F463F3" w:rsidRPr="001361AC" w:rsidRDefault="00F463F3" w:rsidP="00F463F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631817" w:rsidRPr="00F07FE3" w14:paraId="5F75B90D" w14:textId="77777777" w:rsidTr="00631817">
        <w:trPr>
          <w:trHeight w:val="401"/>
        </w:trPr>
        <w:tc>
          <w:tcPr>
            <w:tcW w:w="992" w:type="dxa"/>
            <w:shd w:val="clear" w:color="auto" w:fill="FFE599" w:themeFill="accent4" w:themeFillTint="66"/>
          </w:tcPr>
          <w:p w14:paraId="7F00D003" w14:textId="77777777" w:rsidR="00631817" w:rsidRPr="00631817" w:rsidRDefault="00631817" w:rsidP="008006BD">
            <w:pPr>
              <w:rPr>
                <w:b/>
                <w:bCs/>
                <w:sz w:val="20"/>
                <w:szCs w:val="20"/>
              </w:rPr>
            </w:pPr>
            <w:r w:rsidRPr="00631817">
              <w:rPr>
                <w:b/>
                <w:bCs/>
                <w:sz w:val="20"/>
                <w:szCs w:val="20"/>
              </w:rPr>
              <w:t>SEND – Adaptive Teaching</w:t>
            </w:r>
          </w:p>
        </w:tc>
        <w:tc>
          <w:tcPr>
            <w:tcW w:w="14461" w:type="dxa"/>
            <w:gridSpan w:val="6"/>
            <w:shd w:val="clear" w:color="auto" w:fill="FFE599" w:themeFill="accent4" w:themeFillTint="66"/>
          </w:tcPr>
          <w:p w14:paraId="5D38FC66" w14:textId="79DB091C" w:rsidR="00631817" w:rsidRDefault="00631817" w:rsidP="00631817">
            <w:pPr>
              <w:pStyle w:val="ListParagraph"/>
              <w:numPr>
                <w:ilvl w:val="0"/>
                <w:numId w:val="6"/>
              </w:numPr>
            </w:pPr>
            <w:r>
              <w:t>Adjust the level of challenge</w:t>
            </w:r>
            <w:r w:rsidR="00AA603C">
              <w:t xml:space="preserve">- Provide </w:t>
            </w:r>
            <w:r w:rsidR="00421E02">
              <w:t>sentence stems, question prompts to support discussions</w:t>
            </w:r>
            <w:r w:rsidR="00531E67">
              <w:t>. Children work in groups to share ideas and work collaboratively. O</w:t>
            </w:r>
            <w:r w:rsidR="003B198E">
              <w:t xml:space="preserve">pportunities for in-depth discussions where children can share and compare their opinions in a respectful manner. </w:t>
            </w:r>
          </w:p>
          <w:p w14:paraId="6E37B1E3" w14:textId="7900F593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>
              <w:t xml:space="preserve">Targeted support </w:t>
            </w:r>
            <w:r w:rsidRPr="00675DC8">
              <w:t>from a TA</w:t>
            </w:r>
            <w:r w:rsidR="00F07FBD" w:rsidRPr="00675DC8">
              <w:t>- provide a list of key questions/vocabulary/visual images for the TA to support with delivery of content. TA has a clear view of the curriculum intent and the lesson objectives prior to the lesson.</w:t>
            </w:r>
          </w:p>
          <w:p w14:paraId="69B053B0" w14:textId="77777777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Clarify/simplify a task or provide numbered steps with visual representations (objects, pictures, signs, photos)</w:t>
            </w:r>
          </w:p>
          <w:p w14:paraId="2C877B74" w14:textId="77777777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lastRenderedPageBreak/>
              <w:t>Provide worked (completed) and partially completed examples.</w:t>
            </w:r>
          </w:p>
          <w:p w14:paraId="6497D5EC" w14:textId="4A719AA9" w:rsidR="00631817" w:rsidRPr="00675DC8" w:rsidRDefault="00631817" w:rsidP="00E14B1E">
            <w:pPr>
              <w:pStyle w:val="ListParagraph"/>
              <w:numPr>
                <w:ilvl w:val="0"/>
                <w:numId w:val="6"/>
              </w:numPr>
            </w:pPr>
            <w:r w:rsidRPr="00675DC8">
              <w:t>Highlight essential content</w:t>
            </w:r>
            <w:r w:rsidR="00E14B1E" w:rsidRPr="00675DC8">
              <w:t xml:space="preserve">- Prioritise key knowledge that children need to learn to secure progression onto next stage. </w:t>
            </w:r>
          </w:p>
          <w:p w14:paraId="2FF6B533" w14:textId="0FF1FF5E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Re-explain a concept or explain it in a different way</w:t>
            </w:r>
            <w:r w:rsidR="002532C1" w:rsidRPr="00675DC8">
              <w:t xml:space="preserve">- </w:t>
            </w:r>
            <w:r w:rsidR="00395D63">
              <w:t>provide key knowledge through visual aids, auditory methods as well as short, succinct written texts. E</w:t>
            </w:r>
            <w:r w:rsidR="002532C1" w:rsidRPr="00675DC8">
              <w:t>ducational visits will support this as lead figures of various faiths can share their views and beliefs</w:t>
            </w:r>
          </w:p>
          <w:p w14:paraId="26921FAC" w14:textId="77777777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 xml:space="preserve">Give additional (or revisit) examples </w:t>
            </w:r>
          </w:p>
          <w:p w14:paraId="4ED5E186" w14:textId="1A81DB7A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Use peer tutoring/collaborative learning (everyone must participate – give them roles)</w:t>
            </w:r>
            <w:r w:rsidR="0028695F" w:rsidRPr="00675DC8">
              <w:t>- have opportunities for in depth discussions where children can share their opinions in a safe and respectable space and feel their opinion is valued.</w:t>
            </w:r>
          </w:p>
          <w:p w14:paraId="7E39BBED" w14:textId="7B6C62C4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Provide additional scaffolds</w:t>
            </w:r>
            <w:r w:rsidR="007C1FEF" w:rsidRPr="00675DC8">
              <w:t xml:space="preserve">- pre teach specific </w:t>
            </w:r>
            <w:r w:rsidR="008222BB" w:rsidRPr="00675DC8">
              <w:t>vocabulary, provide sentence stems from oracy talk tactics to initiate rich dialogue</w:t>
            </w:r>
            <w:r w:rsidR="000D6EB3" w:rsidRPr="00675DC8">
              <w:t>, chunk learning into smaller chunks and break learning down into key knowledge</w:t>
            </w:r>
          </w:p>
          <w:p w14:paraId="07EB62AB" w14:textId="77777777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 xml:space="preserve">Set clear targets/expectations </w:t>
            </w:r>
          </w:p>
          <w:p w14:paraId="6C34FF6D" w14:textId="35B86BAD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Provide prompts/sentence stems</w:t>
            </w:r>
            <w:r w:rsidR="001F3EAC" w:rsidRPr="00675DC8">
              <w:t>- provide children with question prompts to support with thinking and reduce cognitive overload and provide/develop with children steps to success for children to work from</w:t>
            </w:r>
            <w:r w:rsidR="008B5C5A" w:rsidRPr="00675DC8">
              <w:t>, provide sentence stems from oracy talk tactics to initiate rich dialogue</w:t>
            </w:r>
          </w:p>
          <w:p w14:paraId="4837F979" w14:textId="22144A58" w:rsidR="00631817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Improve accessibility (e.g. proximity to speaker, visibility of whiteboard, read a text to the pupil)</w:t>
            </w:r>
            <w:r w:rsidR="00F221FD" w:rsidRPr="00675DC8">
              <w:t xml:space="preserve">- share information in various ways to meet the needs of all the learners, </w:t>
            </w:r>
            <w:r w:rsidR="00BB5F5A" w:rsidRPr="00675DC8">
              <w:t xml:space="preserve">provide slides from the </w:t>
            </w:r>
            <w:r w:rsidR="002C7E27" w:rsidRPr="00675DC8">
              <w:t>PowerPoint</w:t>
            </w:r>
            <w:r w:rsidR="00BB5F5A">
              <w:t xml:space="preserve"> on tables to make it easier for pupils to see</w:t>
            </w:r>
            <w:r w:rsidR="00DD3FE5">
              <w:t xml:space="preserve"> the text on the board etc.</w:t>
            </w:r>
            <w:r w:rsidR="00190BE7">
              <w:t xml:space="preserve"> Ensure texts that are used are child friendly, use videos that are child friendly</w:t>
            </w:r>
          </w:p>
          <w:p w14:paraId="266A80FC" w14:textId="2F91AFBE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Consider pace - (extra time for responses to questions, contributing to class discussions and to complete activities)</w:t>
            </w:r>
            <w:r w:rsidR="00EA4C2B">
              <w:t xml:space="preserve"> Putting timers on the board so children understand how long they </w:t>
            </w:r>
            <w:proofErr w:type="gramStart"/>
            <w:r w:rsidR="00EA4C2B">
              <w:t>have to</w:t>
            </w:r>
            <w:proofErr w:type="gramEnd"/>
            <w:r w:rsidR="00EA4C2B">
              <w:t xml:space="preserve"> complete a task</w:t>
            </w:r>
          </w:p>
          <w:p w14:paraId="5EE2F7D8" w14:textId="221E2141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Provide vocabulary with visual images</w:t>
            </w:r>
            <w:r w:rsidR="00CB3AA0" w:rsidRPr="00675DC8">
              <w:t>- explicitly teach vocabulary at the beginning of a unit alongside a picture or diagram of the key word, use photographs to</w:t>
            </w:r>
            <w:r w:rsidR="00CB3AA0">
              <w:rPr>
                <w:b/>
                <w:bCs/>
              </w:rPr>
              <w:t xml:space="preserve"> </w:t>
            </w:r>
            <w:r w:rsidR="00CB3AA0" w:rsidRPr="00675DC8">
              <w:t>represent the word when using it during the unit. Practice where pupils say aloud the words.</w:t>
            </w:r>
            <w:r w:rsidR="005F5DF7" w:rsidRPr="00675DC8">
              <w:t xml:space="preserve"> Revisit and recap words during the lesson and through low stake quizzes</w:t>
            </w:r>
          </w:p>
          <w:p w14:paraId="444B116E" w14:textId="11FCEFC4" w:rsidR="00631817" w:rsidRPr="00675DC8" w:rsidRDefault="002B4485" w:rsidP="00631817">
            <w:pPr>
              <w:pStyle w:val="ListParagraph"/>
              <w:numPr>
                <w:ilvl w:val="0"/>
                <w:numId w:val="6"/>
              </w:numPr>
            </w:pPr>
            <w:r>
              <w:t>C</w:t>
            </w:r>
            <w:r w:rsidR="00631817" w:rsidRPr="00675DC8">
              <w:t>heck understanding and reinforcing as needed through repetition, rephrasing, explaining and demonstration</w:t>
            </w:r>
            <w:r w:rsidR="000E71F7" w:rsidRPr="00675DC8">
              <w:t>- e.g., use of mini-plenaries to check understanding (quick quizzes), questioning and partner talk.</w:t>
            </w:r>
          </w:p>
          <w:p w14:paraId="0EE87B63" w14:textId="13A5370F" w:rsidR="00631817" w:rsidRPr="00675DC8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Have alternative ways to record learning, e.g. oral, photographic, video, highlighting text, mind maps, etc</w:t>
            </w:r>
            <w:r w:rsidR="00527464" w:rsidRPr="00675DC8">
              <w:t xml:space="preserve">- </w:t>
            </w:r>
            <w:r w:rsidR="003433C2" w:rsidRPr="00675DC8">
              <w:t>take videos of children’s discussions, create QR codes to record learning, mind maps ideas as a group, work is evidenced in the scrapbooks as well as individual books.</w:t>
            </w:r>
          </w:p>
          <w:p w14:paraId="40B44988" w14:textId="73382818" w:rsidR="00631817" w:rsidRPr="00631817" w:rsidRDefault="00631817" w:rsidP="00631817">
            <w:pPr>
              <w:pStyle w:val="ListParagraph"/>
              <w:numPr>
                <w:ilvl w:val="0"/>
                <w:numId w:val="6"/>
              </w:numPr>
            </w:pPr>
            <w:r w:rsidRPr="00675DC8">
              <w:t>Pre-teach vocabulary, key content etc</w:t>
            </w:r>
            <w:r w:rsidR="00811DFE" w:rsidRPr="00675DC8">
              <w:t>- Pre-teach key vocabulary using picture or diagrams.</w:t>
            </w:r>
          </w:p>
        </w:tc>
      </w:tr>
      <w:tr w:rsidR="00631817" w14:paraId="3915BF56" w14:textId="77777777" w:rsidTr="00631817">
        <w:trPr>
          <w:trHeight w:val="401"/>
        </w:trPr>
        <w:tc>
          <w:tcPr>
            <w:tcW w:w="992" w:type="dxa"/>
            <w:shd w:val="clear" w:color="auto" w:fill="C5E0B3" w:themeFill="accent6" w:themeFillTint="66"/>
          </w:tcPr>
          <w:p w14:paraId="42490EF9" w14:textId="77777777" w:rsidR="00631817" w:rsidRPr="00631817" w:rsidRDefault="00631817" w:rsidP="008006BD">
            <w:pPr>
              <w:rPr>
                <w:b/>
                <w:bCs/>
                <w:sz w:val="18"/>
                <w:szCs w:val="18"/>
              </w:rPr>
            </w:pPr>
            <w:r w:rsidRPr="00631817">
              <w:rPr>
                <w:b/>
                <w:bCs/>
                <w:sz w:val="18"/>
                <w:szCs w:val="18"/>
              </w:rPr>
              <w:lastRenderedPageBreak/>
              <w:t>Strategies to stretch and challenge</w:t>
            </w:r>
          </w:p>
        </w:tc>
        <w:tc>
          <w:tcPr>
            <w:tcW w:w="14461" w:type="dxa"/>
            <w:gridSpan w:val="6"/>
            <w:shd w:val="clear" w:color="auto" w:fill="C5E0B3" w:themeFill="accent6" w:themeFillTint="66"/>
          </w:tcPr>
          <w:p w14:paraId="07D04BD7" w14:textId="4003B3C2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 w:rsidRPr="005B0AE3">
              <w:rPr>
                <w:b/>
                <w:bCs/>
              </w:rPr>
              <w:t>Identify and account for prior knowledge</w:t>
            </w:r>
            <w:r>
              <w:t xml:space="preserve"> – </w:t>
            </w:r>
            <w:r w:rsidR="00365203">
              <w:t xml:space="preserve">Ensure prior assessments are done at the start of each unit to determine the planning of a unit and how to adapt teaching to push on those who already have a solid understanding. A child who has extensive prior knowledge could be asked to </w:t>
            </w:r>
            <w:r w:rsidR="00365203" w:rsidRPr="00E924DB">
              <w:t>present some of the knowledge they have to the class</w:t>
            </w:r>
            <w:r w:rsidR="00365203">
              <w:t>;</w:t>
            </w:r>
            <w:r w:rsidR="00365203" w:rsidRPr="005B0AE3">
              <w:t xml:space="preserve"> </w:t>
            </w:r>
            <w:r w:rsidR="00365203" w:rsidRPr="00E924DB">
              <w:t xml:space="preserve">explain </w:t>
            </w:r>
            <w:r w:rsidR="00365203" w:rsidRPr="00365203">
              <w:t>something they understand easily to a child who doesn’t ‘get it’ so quickly- e.g., peer modelling, a more able child could present facts that they already know to the children, more able children given more challenging enquiry based questions to extend their learning.</w:t>
            </w:r>
          </w:p>
          <w:p w14:paraId="5CFA215D" w14:textId="597D2AC9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 w:rsidRPr="00397D34">
              <w:rPr>
                <w:b/>
                <w:bCs/>
              </w:rPr>
              <w:t>Build on interests to extend</w:t>
            </w:r>
            <w:r>
              <w:t xml:space="preserve"> - </w:t>
            </w:r>
            <w:r w:rsidRPr="00397D34">
              <w:t>read widely around a subject outside of lesson time by providing them with information about suitable material</w:t>
            </w:r>
            <w:r>
              <w:t xml:space="preserve">, e.g. </w:t>
            </w:r>
            <w:r w:rsidRPr="00397D34">
              <w:t>give them suitable higher-level texts to read</w:t>
            </w:r>
            <w:r w:rsidR="00FC26F1">
              <w:t xml:space="preserve"> </w:t>
            </w:r>
            <w:proofErr w:type="spellStart"/>
            <w:r w:rsidR="00FC26F1">
              <w:t>eg</w:t>
            </w:r>
            <w:proofErr w:type="spellEnd"/>
            <w:r w:rsidR="00FC26F1">
              <w:t xml:space="preserve"> </w:t>
            </w:r>
            <w:r w:rsidR="007D70A7">
              <w:t>provide in depth questions to explore at home, research extra information related to their unit out of school and share this with the class</w:t>
            </w:r>
          </w:p>
          <w:p w14:paraId="02DED7B6" w14:textId="637F952B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 w:rsidRPr="003A294C">
              <w:rPr>
                <w:b/>
                <w:bCs/>
              </w:rPr>
              <w:t>Depth of content</w:t>
            </w:r>
            <w:r>
              <w:t xml:space="preserve"> - </w:t>
            </w:r>
            <w:r w:rsidRPr="003A294C">
              <w:t>consider what you can add to create depth</w:t>
            </w:r>
            <w:r>
              <w:t>, e.g.</w:t>
            </w:r>
            <w:r w:rsidRPr="003A294C">
              <w:t xml:space="preserve"> digging into an area more deeply, going laterally with a concept, or asking </w:t>
            </w:r>
            <w:r>
              <w:t>pupils</w:t>
            </w:r>
            <w:r w:rsidRPr="003A294C">
              <w:t xml:space="preserve"> to use more complex terminology to describe abstract ideas</w:t>
            </w:r>
            <w:r w:rsidR="00B62C29">
              <w:t>, ask children to share their opinions and compare this with the views of others</w:t>
            </w:r>
          </w:p>
          <w:p w14:paraId="3A061C50" w14:textId="7C382A4A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 w:rsidRPr="007D7C7F">
              <w:rPr>
                <w:b/>
                <w:bCs/>
              </w:rPr>
              <w:t>Use questioning techniques to boost thinking</w:t>
            </w:r>
            <w:r>
              <w:t xml:space="preserve"> – ask </w:t>
            </w:r>
            <w:r w:rsidRPr="007D7C7F">
              <w:t xml:space="preserve">open-ended questions </w:t>
            </w:r>
            <w:r>
              <w:t>which require</w:t>
            </w:r>
            <w:r w:rsidRPr="007D7C7F">
              <w:t xml:space="preserve"> higher-order thinking</w:t>
            </w:r>
            <w:r w:rsidR="007A18CB">
              <w:t xml:space="preserve"> </w:t>
            </w:r>
            <w:proofErr w:type="spellStart"/>
            <w:r w:rsidR="007A18CB">
              <w:t>eg</w:t>
            </w:r>
            <w:proofErr w:type="spellEnd"/>
            <w:r w:rsidR="007A18CB">
              <w:t xml:space="preserve"> How, </w:t>
            </w:r>
            <w:proofErr w:type="gramStart"/>
            <w:r w:rsidR="007A18CB">
              <w:t>Why</w:t>
            </w:r>
            <w:proofErr w:type="gramEnd"/>
            <w:r w:rsidR="007A18CB">
              <w:t xml:space="preserve">? Can you expand? Explain, What if? Have alternative scenarios for children to discuss and debate </w:t>
            </w:r>
          </w:p>
          <w:p w14:paraId="1778EF93" w14:textId="60D3D979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 w:rsidRPr="00E43FC9">
              <w:rPr>
                <w:b/>
                <w:bCs/>
              </w:rPr>
              <w:lastRenderedPageBreak/>
              <w:t>Consider learner roles</w:t>
            </w:r>
            <w:r>
              <w:t xml:space="preserve"> – ensure they are appropriately challenged through the role they are given so they can make an effective contribution; </w:t>
            </w:r>
            <w:r w:rsidRPr="000662CA">
              <w:t xml:space="preserve">argue in favour of a viewpoint that </w:t>
            </w:r>
            <w:r>
              <w:t xml:space="preserve">is different to their own, e.g. </w:t>
            </w:r>
            <w:r w:rsidRPr="00E43FC9">
              <w:t xml:space="preserve">argue the opposite position to that which they </w:t>
            </w:r>
            <w:proofErr w:type="gramStart"/>
            <w:r w:rsidRPr="00E43FC9">
              <w:t>actually hold</w:t>
            </w:r>
            <w:proofErr w:type="gramEnd"/>
            <w:r w:rsidRPr="00E43FC9">
              <w:t>, during a class debate</w:t>
            </w:r>
            <w:r w:rsidR="003A71EB">
              <w:t xml:space="preserve">, ensuring this is all done </w:t>
            </w:r>
            <w:r w:rsidR="00164620">
              <w:t xml:space="preserve">in a respectful manner </w:t>
            </w:r>
          </w:p>
          <w:p w14:paraId="158BA1F6" w14:textId="77777777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 w:rsidRPr="006C59CB">
              <w:rPr>
                <w:b/>
                <w:bCs/>
              </w:rPr>
              <w:t xml:space="preserve">Mastery </w:t>
            </w:r>
            <w:r>
              <w:t xml:space="preserve">- </w:t>
            </w:r>
            <w:r w:rsidRPr="006C59CB">
              <w:t>more intensive teaching, tutoring, peer-assisted learning, small group discussions, or additional homework</w:t>
            </w:r>
          </w:p>
          <w:p w14:paraId="28D11FC1" w14:textId="0FA52253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>
              <w:rPr>
                <w:b/>
                <w:bCs/>
              </w:rPr>
              <w:t xml:space="preserve">Differentiated success criteria/choice of task </w:t>
            </w:r>
            <w:r>
              <w:t>– offer a choice of tasks with a different level of challenge</w:t>
            </w:r>
            <w:r w:rsidR="00B777F0">
              <w:t xml:space="preserve">, ensuring there are opportunities for in depth discussions where various conflicting views can be shared and </w:t>
            </w:r>
            <w:r w:rsidR="00B626D4">
              <w:t>discussed</w:t>
            </w:r>
            <w:r w:rsidR="00B777F0">
              <w:t xml:space="preserve"> in </w:t>
            </w:r>
            <w:r w:rsidR="00B626D4">
              <w:t xml:space="preserve">manner that is respectful </w:t>
            </w:r>
          </w:p>
          <w:p w14:paraId="79BBEA3A" w14:textId="633A045B" w:rsidR="00631817" w:rsidRDefault="00631817" w:rsidP="00631817">
            <w:pPr>
              <w:pStyle w:val="ListParagraph"/>
              <w:numPr>
                <w:ilvl w:val="0"/>
                <w:numId w:val="7"/>
              </w:numPr>
            </w:pPr>
            <w:r>
              <w:rPr>
                <w:b/>
                <w:bCs/>
              </w:rPr>
              <w:t xml:space="preserve">Feedback </w:t>
            </w:r>
            <w:r>
              <w:t xml:space="preserve">– framing feedback so pupils must take responsibility for improving their own learning </w:t>
            </w:r>
            <w:r w:rsidR="0013282C">
              <w:t xml:space="preserve">– pupils can also </w:t>
            </w:r>
            <w:proofErr w:type="spellStart"/>
            <w:r w:rsidR="0013282C">
              <w:t xml:space="preserve">self </w:t>
            </w:r>
            <w:proofErr w:type="gramStart"/>
            <w:r w:rsidR="0013282C">
              <w:t>evaluate</w:t>
            </w:r>
            <w:proofErr w:type="spellEnd"/>
            <w:proofErr w:type="gramEnd"/>
            <w:r w:rsidR="0013282C">
              <w:t xml:space="preserve"> and peer evaluate during discussions using the oracy framework</w:t>
            </w:r>
          </w:p>
        </w:tc>
      </w:tr>
    </w:tbl>
    <w:p w14:paraId="0347D85C" w14:textId="1C7C3C6A" w:rsidR="007D7F87" w:rsidRDefault="00F75414">
      <w:r>
        <w:lastRenderedPageBreak/>
        <w:t>Harvest</w:t>
      </w:r>
    </w:p>
    <w:p w14:paraId="0EBD38E0" w14:textId="1D53D467" w:rsidR="00F75414" w:rsidRDefault="00F75414">
      <w:r w:rsidRPr="00F75414">
        <w:rPr>
          <w:noProof/>
        </w:rPr>
        <w:drawing>
          <wp:inline distT="0" distB="0" distL="0" distR="0" wp14:anchorId="340832F5" wp14:editId="0D15C013">
            <wp:extent cx="7712108" cy="2301439"/>
            <wp:effectExtent l="0" t="0" r="3175" b="3810"/>
            <wp:docPr id="975167338" name="Picture 1" descr="A group of text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67338" name="Picture 1" descr="A group of text on a white su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2108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9A510" w14:textId="772FBC84" w:rsidR="00F75414" w:rsidRDefault="002A1753">
      <w:r w:rsidRPr="002A1753">
        <w:rPr>
          <w:noProof/>
        </w:rPr>
        <w:lastRenderedPageBreak/>
        <w:drawing>
          <wp:inline distT="0" distB="0" distL="0" distR="0" wp14:anchorId="7D6010B5" wp14:editId="3659C142">
            <wp:extent cx="6614733" cy="3048264"/>
            <wp:effectExtent l="0" t="0" r="0" b="0"/>
            <wp:docPr id="813959302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59302" name="Picture 1" descr="A white rectangular box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4733" cy="304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E279" w14:textId="09FD4864" w:rsidR="002A1753" w:rsidRDefault="00BF35F4">
      <w:r w:rsidRPr="00BF35F4">
        <w:rPr>
          <w:noProof/>
        </w:rPr>
        <w:drawing>
          <wp:inline distT="0" distB="0" distL="0" distR="0" wp14:anchorId="54CEE8F6" wp14:editId="4F3DCC94">
            <wp:extent cx="7811177" cy="1790855"/>
            <wp:effectExtent l="0" t="0" r="0" b="0"/>
            <wp:docPr id="5668836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8363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1177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280"/>
        <w:gridCol w:w="1559"/>
        <w:gridCol w:w="2126"/>
        <w:gridCol w:w="1418"/>
        <w:gridCol w:w="1984"/>
        <w:gridCol w:w="1559"/>
        <w:gridCol w:w="1560"/>
        <w:gridCol w:w="1275"/>
        <w:gridCol w:w="1275"/>
      </w:tblGrid>
      <w:tr w:rsidR="00AF7800" w14:paraId="0A755A4C" w14:textId="2B7A5325">
        <w:tc>
          <w:tcPr>
            <w:tcW w:w="1976" w:type="dxa"/>
          </w:tcPr>
          <w:p w14:paraId="35D56A18" w14:textId="77777777" w:rsidR="00AF7800" w:rsidRDefault="00AF7800"/>
        </w:tc>
        <w:tc>
          <w:tcPr>
            <w:tcW w:w="1280" w:type="dxa"/>
          </w:tcPr>
          <w:p w14:paraId="5753E8CB" w14:textId="746FF734" w:rsidR="00AF7800" w:rsidRDefault="00AF7800">
            <w:r>
              <w:t xml:space="preserve">Religion </w:t>
            </w:r>
          </w:p>
        </w:tc>
        <w:tc>
          <w:tcPr>
            <w:tcW w:w="1559" w:type="dxa"/>
          </w:tcPr>
          <w:p w14:paraId="491697ED" w14:textId="13F1F15E" w:rsidR="00AF7800" w:rsidRDefault="00AF7800">
            <w:r>
              <w:t>Nursery</w:t>
            </w:r>
          </w:p>
        </w:tc>
        <w:tc>
          <w:tcPr>
            <w:tcW w:w="2126" w:type="dxa"/>
          </w:tcPr>
          <w:p w14:paraId="02CF3352" w14:textId="05AB10A5" w:rsidR="00AF7800" w:rsidRDefault="00AF7800">
            <w:r>
              <w:t>Foundation Stage</w:t>
            </w:r>
          </w:p>
        </w:tc>
        <w:tc>
          <w:tcPr>
            <w:tcW w:w="1418" w:type="dxa"/>
          </w:tcPr>
          <w:p w14:paraId="61F08A8F" w14:textId="268D84DC" w:rsidR="00AF7800" w:rsidRDefault="00AF7800">
            <w:r>
              <w:t>Year 1</w:t>
            </w:r>
          </w:p>
        </w:tc>
        <w:tc>
          <w:tcPr>
            <w:tcW w:w="1984" w:type="dxa"/>
          </w:tcPr>
          <w:p w14:paraId="64006B83" w14:textId="5EBDB59E" w:rsidR="00AF7800" w:rsidRDefault="00AF7800">
            <w:r>
              <w:t>Year 2</w:t>
            </w:r>
          </w:p>
        </w:tc>
        <w:tc>
          <w:tcPr>
            <w:tcW w:w="1559" w:type="dxa"/>
          </w:tcPr>
          <w:p w14:paraId="7F297014" w14:textId="01A94FB6" w:rsidR="00AF7800" w:rsidRDefault="00AF7800">
            <w:r>
              <w:t>Year 3</w:t>
            </w:r>
          </w:p>
        </w:tc>
        <w:tc>
          <w:tcPr>
            <w:tcW w:w="1560" w:type="dxa"/>
          </w:tcPr>
          <w:p w14:paraId="73BDBA41" w14:textId="3BD1AD4D" w:rsidR="00AF7800" w:rsidRDefault="00AF7800">
            <w:r>
              <w:t>Year 4</w:t>
            </w:r>
          </w:p>
        </w:tc>
        <w:tc>
          <w:tcPr>
            <w:tcW w:w="1275" w:type="dxa"/>
          </w:tcPr>
          <w:p w14:paraId="509F4DB8" w14:textId="7B121EBF" w:rsidR="00AF7800" w:rsidRDefault="00AF7800">
            <w:r>
              <w:t>Year 5</w:t>
            </w:r>
          </w:p>
        </w:tc>
        <w:tc>
          <w:tcPr>
            <w:tcW w:w="1275" w:type="dxa"/>
          </w:tcPr>
          <w:p w14:paraId="0ED47668" w14:textId="5A21EBD5" w:rsidR="00AF7800" w:rsidRDefault="00AF7800">
            <w:r>
              <w:t>Year 6</w:t>
            </w:r>
          </w:p>
        </w:tc>
      </w:tr>
      <w:tr w:rsidR="00AF7800" w14:paraId="55FBF26B" w14:textId="6A38BDCC">
        <w:tc>
          <w:tcPr>
            <w:tcW w:w="1976" w:type="dxa"/>
          </w:tcPr>
          <w:p w14:paraId="6CA98048" w14:textId="77777777" w:rsidR="00AF7800" w:rsidRDefault="00AF7800"/>
          <w:p w14:paraId="6BAD2711" w14:textId="77777777" w:rsidR="00AF7800" w:rsidRDefault="00AF7800"/>
          <w:p w14:paraId="382277BE" w14:textId="5DB0AB25" w:rsidR="00AF7800" w:rsidRDefault="00AF7800">
            <w:r>
              <w:t xml:space="preserve">Diwali </w:t>
            </w:r>
          </w:p>
          <w:p w14:paraId="3E8B91E6" w14:textId="781D2752" w:rsidR="00AF7800" w:rsidRDefault="00AF7800">
            <w:r>
              <w:t xml:space="preserve">October/November </w:t>
            </w:r>
          </w:p>
          <w:p w14:paraId="67D73982" w14:textId="77777777" w:rsidR="00AF7800" w:rsidRDefault="00AF7800"/>
          <w:p w14:paraId="3ABB8EF7" w14:textId="77777777" w:rsidR="00AF7800" w:rsidRDefault="00AF7800"/>
          <w:p w14:paraId="669A2293" w14:textId="77777777" w:rsidR="00AF7800" w:rsidRDefault="00AF7800"/>
          <w:p w14:paraId="61A48D60" w14:textId="77777777" w:rsidR="00AF7800" w:rsidRDefault="00AF7800"/>
          <w:p w14:paraId="5315CFE7" w14:textId="77777777" w:rsidR="00AF7800" w:rsidRDefault="00AF7800"/>
        </w:tc>
        <w:tc>
          <w:tcPr>
            <w:tcW w:w="1280" w:type="dxa"/>
          </w:tcPr>
          <w:p w14:paraId="06D5B6E6" w14:textId="17FA0CF6" w:rsidR="00AF7800" w:rsidRDefault="00AF7800">
            <w:r>
              <w:t xml:space="preserve">Hinduism/ Sikhism </w:t>
            </w:r>
          </w:p>
        </w:tc>
        <w:tc>
          <w:tcPr>
            <w:tcW w:w="1559" w:type="dxa"/>
          </w:tcPr>
          <w:p w14:paraId="23E31E26" w14:textId="77777777" w:rsidR="00AF7800" w:rsidRDefault="00AF7800" w:rsidP="00AF7800">
            <w:r w:rsidRPr="00AF7800">
              <w:t xml:space="preserve">What is Diwali? </w:t>
            </w:r>
          </w:p>
          <w:p w14:paraId="5D810AA9" w14:textId="71AA0DDF" w:rsidR="00AF7800" w:rsidRPr="00AF7800" w:rsidRDefault="00AF7800" w:rsidP="00AF7800">
            <w:r w:rsidRPr="00AF7800">
              <w:t>Diwali artwork</w:t>
            </w:r>
          </w:p>
          <w:p w14:paraId="4FD65132" w14:textId="77777777" w:rsidR="00AF7800" w:rsidRDefault="00AF7800"/>
        </w:tc>
        <w:tc>
          <w:tcPr>
            <w:tcW w:w="2126" w:type="dxa"/>
          </w:tcPr>
          <w:p w14:paraId="6BF5DB7B" w14:textId="2A29DCA5" w:rsidR="00AF7800" w:rsidRDefault="00AF7800">
            <w:r w:rsidRPr="00AF7800">
              <w:t>Know what Diwali is</w:t>
            </w:r>
          </w:p>
        </w:tc>
        <w:tc>
          <w:tcPr>
            <w:tcW w:w="1418" w:type="dxa"/>
          </w:tcPr>
          <w:p w14:paraId="51F1E23D" w14:textId="219CDD2E" w:rsidR="00AF7800" w:rsidRDefault="00AF7800">
            <w:r w:rsidRPr="00AF7800">
              <w:t>Know how people prepare for Diwali.</w:t>
            </w:r>
          </w:p>
        </w:tc>
        <w:tc>
          <w:tcPr>
            <w:tcW w:w="1984" w:type="dxa"/>
          </w:tcPr>
          <w:p w14:paraId="09ABBD3A" w14:textId="77777777" w:rsidR="00AF7800" w:rsidRPr="00AF7800" w:rsidRDefault="00AF7800" w:rsidP="00AF7800">
            <w:r w:rsidRPr="00AF7800">
              <w:t>Know how the characters Rama and Sita felt in the story of Diwali</w:t>
            </w:r>
          </w:p>
          <w:p w14:paraId="47810F02" w14:textId="77777777" w:rsidR="00AF7800" w:rsidRDefault="00AF7800"/>
        </w:tc>
        <w:tc>
          <w:tcPr>
            <w:tcW w:w="1559" w:type="dxa"/>
          </w:tcPr>
          <w:p w14:paraId="7EF0BE43" w14:textId="2C286471" w:rsidR="00AF7800" w:rsidRPr="00AF7800" w:rsidRDefault="00AF7800" w:rsidP="00AF7800">
            <w:r w:rsidRPr="00AF7800">
              <w:t>Know who is your light.</w:t>
            </w:r>
          </w:p>
          <w:p w14:paraId="3D299931" w14:textId="77777777" w:rsidR="00AF7800" w:rsidRDefault="00AF7800"/>
        </w:tc>
        <w:tc>
          <w:tcPr>
            <w:tcW w:w="1560" w:type="dxa"/>
          </w:tcPr>
          <w:p w14:paraId="7F9FADDE" w14:textId="42B2CD40" w:rsidR="006B4032" w:rsidRPr="006B4032" w:rsidRDefault="006B4032" w:rsidP="006B4032">
            <w:r w:rsidRPr="006B4032">
              <w:t>How how light conquers darkness according to Hindus</w:t>
            </w:r>
          </w:p>
          <w:p w14:paraId="7FE6C1FE" w14:textId="77777777" w:rsidR="00AF7800" w:rsidRDefault="00AF7800"/>
        </w:tc>
        <w:tc>
          <w:tcPr>
            <w:tcW w:w="1275" w:type="dxa"/>
          </w:tcPr>
          <w:p w14:paraId="74EF317F" w14:textId="1F376B9F" w:rsidR="006B4032" w:rsidRPr="006B4032" w:rsidRDefault="006B4032" w:rsidP="006B4032">
            <w:r w:rsidRPr="006B4032">
              <w:t xml:space="preserve">Know what Diwali is for Sikhs and how this is celebrated. </w:t>
            </w:r>
          </w:p>
          <w:p w14:paraId="52AD1B44" w14:textId="77777777" w:rsidR="00AF7800" w:rsidRDefault="00AF7800"/>
        </w:tc>
        <w:tc>
          <w:tcPr>
            <w:tcW w:w="1275" w:type="dxa"/>
          </w:tcPr>
          <w:p w14:paraId="4004978F" w14:textId="3AC33D5E" w:rsidR="00AF7800" w:rsidRPr="00AF7800" w:rsidRDefault="00AF7800" w:rsidP="00AF7800">
            <w:r w:rsidRPr="00AF7800">
              <w:t>Know how to compare symbolism of light in Diwali to other religions</w:t>
            </w:r>
          </w:p>
          <w:p w14:paraId="1DD625BC" w14:textId="77777777" w:rsidR="00AF7800" w:rsidRDefault="00AF7800"/>
        </w:tc>
      </w:tr>
    </w:tbl>
    <w:p w14:paraId="34A70761" w14:textId="77777777" w:rsidR="00BF35F4" w:rsidRDefault="00BF35F4"/>
    <w:sectPr w:rsidR="00BF35F4" w:rsidSect="00570757">
      <w:pgSz w:w="16838" w:h="11906" w:orient="landscape"/>
      <w:pgMar w:top="340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36D"/>
    <w:multiLevelType w:val="hybridMultilevel"/>
    <w:tmpl w:val="6EF08494"/>
    <w:lvl w:ilvl="0" w:tplc="B3184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7ED9"/>
    <w:multiLevelType w:val="hybridMultilevel"/>
    <w:tmpl w:val="55C006C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5E3007"/>
    <w:multiLevelType w:val="hybridMultilevel"/>
    <w:tmpl w:val="A3766350"/>
    <w:lvl w:ilvl="0" w:tplc="09F6A0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34313"/>
    <w:multiLevelType w:val="hybridMultilevel"/>
    <w:tmpl w:val="11960FF6"/>
    <w:lvl w:ilvl="0" w:tplc="27B0120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52D40"/>
    <w:multiLevelType w:val="hybridMultilevel"/>
    <w:tmpl w:val="7C262CD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0A4534"/>
    <w:multiLevelType w:val="hybridMultilevel"/>
    <w:tmpl w:val="7F7AE5A4"/>
    <w:lvl w:ilvl="0" w:tplc="84705A9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75E47"/>
    <w:multiLevelType w:val="hybridMultilevel"/>
    <w:tmpl w:val="3EACBBB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5038548">
    <w:abstractNumId w:val="4"/>
  </w:num>
  <w:num w:numId="2" w16cid:durableId="1635942301">
    <w:abstractNumId w:val="2"/>
  </w:num>
  <w:num w:numId="3" w16cid:durableId="1563711917">
    <w:abstractNumId w:val="3"/>
  </w:num>
  <w:num w:numId="4" w16cid:durableId="2042439084">
    <w:abstractNumId w:val="5"/>
  </w:num>
  <w:num w:numId="5" w16cid:durableId="1982685818">
    <w:abstractNumId w:val="0"/>
  </w:num>
  <w:num w:numId="6" w16cid:durableId="817919411">
    <w:abstractNumId w:val="6"/>
  </w:num>
  <w:num w:numId="7" w16cid:durableId="660037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71"/>
    <w:rsid w:val="00002161"/>
    <w:rsid w:val="00002D78"/>
    <w:rsid w:val="00006CF4"/>
    <w:rsid w:val="00011AB9"/>
    <w:rsid w:val="000135F5"/>
    <w:rsid w:val="00013E62"/>
    <w:rsid w:val="00016AB0"/>
    <w:rsid w:val="00017DEA"/>
    <w:rsid w:val="00017E53"/>
    <w:rsid w:val="000207B9"/>
    <w:rsid w:val="00025E02"/>
    <w:rsid w:val="00033103"/>
    <w:rsid w:val="0003789D"/>
    <w:rsid w:val="000416DA"/>
    <w:rsid w:val="00045E67"/>
    <w:rsid w:val="0004762B"/>
    <w:rsid w:val="00047EC4"/>
    <w:rsid w:val="000517CA"/>
    <w:rsid w:val="000560B8"/>
    <w:rsid w:val="00056DA1"/>
    <w:rsid w:val="000608C1"/>
    <w:rsid w:val="000665E0"/>
    <w:rsid w:val="00070B0B"/>
    <w:rsid w:val="000721B0"/>
    <w:rsid w:val="000738A0"/>
    <w:rsid w:val="00075995"/>
    <w:rsid w:val="000915C6"/>
    <w:rsid w:val="00091C43"/>
    <w:rsid w:val="00094320"/>
    <w:rsid w:val="000A13D2"/>
    <w:rsid w:val="000A1E59"/>
    <w:rsid w:val="000A4BA8"/>
    <w:rsid w:val="000C07E6"/>
    <w:rsid w:val="000C2102"/>
    <w:rsid w:val="000C2515"/>
    <w:rsid w:val="000C5FC1"/>
    <w:rsid w:val="000C650B"/>
    <w:rsid w:val="000C66C9"/>
    <w:rsid w:val="000D5C04"/>
    <w:rsid w:val="000D6282"/>
    <w:rsid w:val="000D6EB3"/>
    <w:rsid w:val="000E162A"/>
    <w:rsid w:val="000E456A"/>
    <w:rsid w:val="000E4B7E"/>
    <w:rsid w:val="000E576C"/>
    <w:rsid w:val="000E71F7"/>
    <w:rsid w:val="000F0F7C"/>
    <w:rsid w:val="000F1957"/>
    <w:rsid w:val="000F2651"/>
    <w:rsid w:val="000F45A4"/>
    <w:rsid w:val="000F788D"/>
    <w:rsid w:val="001038A7"/>
    <w:rsid w:val="00107CA5"/>
    <w:rsid w:val="001126EE"/>
    <w:rsid w:val="00113B75"/>
    <w:rsid w:val="00114574"/>
    <w:rsid w:val="00123EAD"/>
    <w:rsid w:val="00124A66"/>
    <w:rsid w:val="00131F78"/>
    <w:rsid w:val="00131F9A"/>
    <w:rsid w:val="0013282C"/>
    <w:rsid w:val="001361AC"/>
    <w:rsid w:val="001374F9"/>
    <w:rsid w:val="00142213"/>
    <w:rsid w:val="00144720"/>
    <w:rsid w:val="00144E16"/>
    <w:rsid w:val="00145C99"/>
    <w:rsid w:val="00150879"/>
    <w:rsid w:val="00152CAB"/>
    <w:rsid w:val="0015434C"/>
    <w:rsid w:val="001548A6"/>
    <w:rsid w:val="00156330"/>
    <w:rsid w:val="001564EF"/>
    <w:rsid w:val="00164504"/>
    <w:rsid w:val="00164620"/>
    <w:rsid w:val="00171BDD"/>
    <w:rsid w:val="001740E7"/>
    <w:rsid w:val="00174260"/>
    <w:rsid w:val="00181F92"/>
    <w:rsid w:val="00182749"/>
    <w:rsid w:val="00184262"/>
    <w:rsid w:val="00190BE7"/>
    <w:rsid w:val="00196B7E"/>
    <w:rsid w:val="001A03A0"/>
    <w:rsid w:val="001A109C"/>
    <w:rsid w:val="001B2EB4"/>
    <w:rsid w:val="001C5016"/>
    <w:rsid w:val="001D1258"/>
    <w:rsid w:val="001D1F0F"/>
    <w:rsid w:val="001D28FB"/>
    <w:rsid w:val="001D355B"/>
    <w:rsid w:val="001D3670"/>
    <w:rsid w:val="001D5497"/>
    <w:rsid w:val="001D75F2"/>
    <w:rsid w:val="001E074C"/>
    <w:rsid w:val="001E29CE"/>
    <w:rsid w:val="001E42AF"/>
    <w:rsid w:val="001E692D"/>
    <w:rsid w:val="001E7BAF"/>
    <w:rsid w:val="001F3E51"/>
    <w:rsid w:val="001F3EAC"/>
    <w:rsid w:val="002019ED"/>
    <w:rsid w:val="00201B3C"/>
    <w:rsid w:val="002102C9"/>
    <w:rsid w:val="00211B2D"/>
    <w:rsid w:val="00213D47"/>
    <w:rsid w:val="00214AD9"/>
    <w:rsid w:val="00215C13"/>
    <w:rsid w:val="00222F13"/>
    <w:rsid w:val="00224770"/>
    <w:rsid w:val="00226F70"/>
    <w:rsid w:val="00232D44"/>
    <w:rsid w:val="0023375C"/>
    <w:rsid w:val="002342E4"/>
    <w:rsid w:val="00235984"/>
    <w:rsid w:val="00237B28"/>
    <w:rsid w:val="00240225"/>
    <w:rsid w:val="002431D9"/>
    <w:rsid w:val="00243C0F"/>
    <w:rsid w:val="002464B8"/>
    <w:rsid w:val="002532C1"/>
    <w:rsid w:val="0025394B"/>
    <w:rsid w:val="002543AE"/>
    <w:rsid w:val="00257E6E"/>
    <w:rsid w:val="00263E83"/>
    <w:rsid w:val="00267971"/>
    <w:rsid w:val="00275D6C"/>
    <w:rsid w:val="00281637"/>
    <w:rsid w:val="0028695F"/>
    <w:rsid w:val="00287B36"/>
    <w:rsid w:val="002A1753"/>
    <w:rsid w:val="002B04F3"/>
    <w:rsid w:val="002B1304"/>
    <w:rsid w:val="002B1443"/>
    <w:rsid w:val="002B2237"/>
    <w:rsid w:val="002B25FE"/>
    <w:rsid w:val="002B4485"/>
    <w:rsid w:val="002C07FE"/>
    <w:rsid w:val="002C0C84"/>
    <w:rsid w:val="002C1F0F"/>
    <w:rsid w:val="002C5A51"/>
    <w:rsid w:val="002C5D9F"/>
    <w:rsid w:val="002C7C22"/>
    <w:rsid w:val="002C7E27"/>
    <w:rsid w:val="002D418E"/>
    <w:rsid w:val="002D4F1D"/>
    <w:rsid w:val="002D7056"/>
    <w:rsid w:val="002D72A0"/>
    <w:rsid w:val="002F35B3"/>
    <w:rsid w:val="00302400"/>
    <w:rsid w:val="00305084"/>
    <w:rsid w:val="00305C8E"/>
    <w:rsid w:val="00307E21"/>
    <w:rsid w:val="00315EEC"/>
    <w:rsid w:val="00320E02"/>
    <w:rsid w:val="00320E30"/>
    <w:rsid w:val="0032502D"/>
    <w:rsid w:val="003259E2"/>
    <w:rsid w:val="00325C61"/>
    <w:rsid w:val="00326245"/>
    <w:rsid w:val="00327DC9"/>
    <w:rsid w:val="00331753"/>
    <w:rsid w:val="003343B1"/>
    <w:rsid w:val="00342305"/>
    <w:rsid w:val="0034275A"/>
    <w:rsid w:val="003428CD"/>
    <w:rsid w:val="003433C2"/>
    <w:rsid w:val="003437C0"/>
    <w:rsid w:val="0034512C"/>
    <w:rsid w:val="00350741"/>
    <w:rsid w:val="00351074"/>
    <w:rsid w:val="00355A3B"/>
    <w:rsid w:val="003612BB"/>
    <w:rsid w:val="00362E4D"/>
    <w:rsid w:val="0036433B"/>
    <w:rsid w:val="00365203"/>
    <w:rsid w:val="00365F0D"/>
    <w:rsid w:val="00395D63"/>
    <w:rsid w:val="00396390"/>
    <w:rsid w:val="003963DF"/>
    <w:rsid w:val="003A40B7"/>
    <w:rsid w:val="003A71EB"/>
    <w:rsid w:val="003B198E"/>
    <w:rsid w:val="003B3FA7"/>
    <w:rsid w:val="003B6769"/>
    <w:rsid w:val="003B67BE"/>
    <w:rsid w:val="003C09D2"/>
    <w:rsid w:val="003D371F"/>
    <w:rsid w:val="003D7476"/>
    <w:rsid w:val="003E0086"/>
    <w:rsid w:val="003E21B4"/>
    <w:rsid w:val="003E379A"/>
    <w:rsid w:val="003F0EDA"/>
    <w:rsid w:val="003F2A70"/>
    <w:rsid w:val="003F55D9"/>
    <w:rsid w:val="00401DA5"/>
    <w:rsid w:val="00402FE6"/>
    <w:rsid w:val="00407F7D"/>
    <w:rsid w:val="004107C2"/>
    <w:rsid w:val="00410B29"/>
    <w:rsid w:val="00412288"/>
    <w:rsid w:val="00416005"/>
    <w:rsid w:val="004207B1"/>
    <w:rsid w:val="00420E3A"/>
    <w:rsid w:val="0042190E"/>
    <w:rsid w:val="00421E02"/>
    <w:rsid w:val="00422AAC"/>
    <w:rsid w:val="0042415A"/>
    <w:rsid w:val="004248C4"/>
    <w:rsid w:val="00427F77"/>
    <w:rsid w:val="00440915"/>
    <w:rsid w:val="00445CA4"/>
    <w:rsid w:val="0045259B"/>
    <w:rsid w:val="0045389D"/>
    <w:rsid w:val="004549EF"/>
    <w:rsid w:val="00455CD1"/>
    <w:rsid w:val="0046431E"/>
    <w:rsid w:val="00473209"/>
    <w:rsid w:val="00482CD0"/>
    <w:rsid w:val="0048324B"/>
    <w:rsid w:val="00483AB0"/>
    <w:rsid w:val="00487221"/>
    <w:rsid w:val="00490931"/>
    <w:rsid w:val="004945F4"/>
    <w:rsid w:val="00494D4D"/>
    <w:rsid w:val="004956D3"/>
    <w:rsid w:val="004958E4"/>
    <w:rsid w:val="004A338E"/>
    <w:rsid w:val="004B30C9"/>
    <w:rsid w:val="004B4441"/>
    <w:rsid w:val="004C47B8"/>
    <w:rsid w:val="004C5072"/>
    <w:rsid w:val="004C7C00"/>
    <w:rsid w:val="004D599B"/>
    <w:rsid w:val="004D5EBA"/>
    <w:rsid w:val="004D775E"/>
    <w:rsid w:val="004E41AA"/>
    <w:rsid w:val="004E5E9C"/>
    <w:rsid w:val="004E73BB"/>
    <w:rsid w:val="004F041D"/>
    <w:rsid w:val="004F2F8B"/>
    <w:rsid w:val="005056ED"/>
    <w:rsid w:val="005109EC"/>
    <w:rsid w:val="00515E50"/>
    <w:rsid w:val="0052028E"/>
    <w:rsid w:val="00520850"/>
    <w:rsid w:val="005244F8"/>
    <w:rsid w:val="00527464"/>
    <w:rsid w:val="00530303"/>
    <w:rsid w:val="00531E67"/>
    <w:rsid w:val="005320E1"/>
    <w:rsid w:val="0054370E"/>
    <w:rsid w:val="00547E12"/>
    <w:rsid w:val="00550587"/>
    <w:rsid w:val="00566083"/>
    <w:rsid w:val="00570613"/>
    <w:rsid w:val="00570757"/>
    <w:rsid w:val="00580059"/>
    <w:rsid w:val="0058087C"/>
    <w:rsid w:val="00582A05"/>
    <w:rsid w:val="00585044"/>
    <w:rsid w:val="005853E6"/>
    <w:rsid w:val="0059342E"/>
    <w:rsid w:val="00595370"/>
    <w:rsid w:val="00595601"/>
    <w:rsid w:val="00597425"/>
    <w:rsid w:val="0059750C"/>
    <w:rsid w:val="005A6BEF"/>
    <w:rsid w:val="005B44D0"/>
    <w:rsid w:val="005B6C99"/>
    <w:rsid w:val="005C4BF8"/>
    <w:rsid w:val="005C67FA"/>
    <w:rsid w:val="005C6AA1"/>
    <w:rsid w:val="005C7A54"/>
    <w:rsid w:val="005E1249"/>
    <w:rsid w:val="005E4D0E"/>
    <w:rsid w:val="005E5B50"/>
    <w:rsid w:val="005E700E"/>
    <w:rsid w:val="005E76A3"/>
    <w:rsid w:val="005F5DF7"/>
    <w:rsid w:val="00602784"/>
    <w:rsid w:val="00602A3C"/>
    <w:rsid w:val="00604280"/>
    <w:rsid w:val="006043D8"/>
    <w:rsid w:val="00613F60"/>
    <w:rsid w:val="0061409C"/>
    <w:rsid w:val="0062040F"/>
    <w:rsid w:val="00627497"/>
    <w:rsid w:val="00630A24"/>
    <w:rsid w:val="00631817"/>
    <w:rsid w:val="00632CA8"/>
    <w:rsid w:val="00634265"/>
    <w:rsid w:val="00636343"/>
    <w:rsid w:val="00640325"/>
    <w:rsid w:val="0064439F"/>
    <w:rsid w:val="0064503F"/>
    <w:rsid w:val="00645D5C"/>
    <w:rsid w:val="0065018E"/>
    <w:rsid w:val="006521A1"/>
    <w:rsid w:val="00653C17"/>
    <w:rsid w:val="00655F33"/>
    <w:rsid w:val="00670A71"/>
    <w:rsid w:val="006720FF"/>
    <w:rsid w:val="0067219A"/>
    <w:rsid w:val="00673523"/>
    <w:rsid w:val="00673E95"/>
    <w:rsid w:val="00675DC8"/>
    <w:rsid w:val="00680114"/>
    <w:rsid w:val="00681D35"/>
    <w:rsid w:val="00683B25"/>
    <w:rsid w:val="0069181F"/>
    <w:rsid w:val="00695C76"/>
    <w:rsid w:val="006A4381"/>
    <w:rsid w:val="006B0A70"/>
    <w:rsid w:val="006B1713"/>
    <w:rsid w:val="006B2ACC"/>
    <w:rsid w:val="006B4032"/>
    <w:rsid w:val="006B6649"/>
    <w:rsid w:val="006B7C32"/>
    <w:rsid w:val="006B7DBE"/>
    <w:rsid w:val="006C0A38"/>
    <w:rsid w:val="006C0FA6"/>
    <w:rsid w:val="006C2FAB"/>
    <w:rsid w:val="006C4D6C"/>
    <w:rsid w:val="006D0461"/>
    <w:rsid w:val="006D6A89"/>
    <w:rsid w:val="006E077E"/>
    <w:rsid w:val="006E0B13"/>
    <w:rsid w:val="006E194E"/>
    <w:rsid w:val="006E2C30"/>
    <w:rsid w:val="006E2E1E"/>
    <w:rsid w:val="006E4A4C"/>
    <w:rsid w:val="006E71CE"/>
    <w:rsid w:val="007046E9"/>
    <w:rsid w:val="00710094"/>
    <w:rsid w:val="00726F0D"/>
    <w:rsid w:val="00727572"/>
    <w:rsid w:val="00733E69"/>
    <w:rsid w:val="00743BCD"/>
    <w:rsid w:val="00745665"/>
    <w:rsid w:val="007476F5"/>
    <w:rsid w:val="007477F9"/>
    <w:rsid w:val="00750151"/>
    <w:rsid w:val="00754593"/>
    <w:rsid w:val="007613F4"/>
    <w:rsid w:val="00763BF5"/>
    <w:rsid w:val="00763C7F"/>
    <w:rsid w:val="00781259"/>
    <w:rsid w:val="007813C1"/>
    <w:rsid w:val="00784961"/>
    <w:rsid w:val="00791645"/>
    <w:rsid w:val="007955BF"/>
    <w:rsid w:val="00796053"/>
    <w:rsid w:val="007A0759"/>
    <w:rsid w:val="007A18CB"/>
    <w:rsid w:val="007A5760"/>
    <w:rsid w:val="007A5CE7"/>
    <w:rsid w:val="007A68CC"/>
    <w:rsid w:val="007C0236"/>
    <w:rsid w:val="007C0A65"/>
    <w:rsid w:val="007C1FEF"/>
    <w:rsid w:val="007D70A7"/>
    <w:rsid w:val="007D7F87"/>
    <w:rsid w:val="007E430E"/>
    <w:rsid w:val="007E44D6"/>
    <w:rsid w:val="007F06B6"/>
    <w:rsid w:val="007F2CBF"/>
    <w:rsid w:val="007F3AD2"/>
    <w:rsid w:val="007F4F94"/>
    <w:rsid w:val="008006BD"/>
    <w:rsid w:val="0080559B"/>
    <w:rsid w:val="0080730A"/>
    <w:rsid w:val="0081069C"/>
    <w:rsid w:val="00811921"/>
    <w:rsid w:val="00811DFE"/>
    <w:rsid w:val="00812286"/>
    <w:rsid w:val="00812E94"/>
    <w:rsid w:val="00813155"/>
    <w:rsid w:val="008222BB"/>
    <w:rsid w:val="0083036C"/>
    <w:rsid w:val="008330EA"/>
    <w:rsid w:val="00834CF2"/>
    <w:rsid w:val="0083596F"/>
    <w:rsid w:val="008400D9"/>
    <w:rsid w:val="008444D9"/>
    <w:rsid w:val="00845899"/>
    <w:rsid w:val="00853CFF"/>
    <w:rsid w:val="00855F1D"/>
    <w:rsid w:val="0085798D"/>
    <w:rsid w:val="00857E83"/>
    <w:rsid w:val="00863568"/>
    <w:rsid w:val="008636E0"/>
    <w:rsid w:val="00863856"/>
    <w:rsid w:val="0087114C"/>
    <w:rsid w:val="008712A7"/>
    <w:rsid w:val="00874924"/>
    <w:rsid w:val="00882A53"/>
    <w:rsid w:val="00893D8B"/>
    <w:rsid w:val="00895654"/>
    <w:rsid w:val="008B1E8E"/>
    <w:rsid w:val="008B2D65"/>
    <w:rsid w:val="008B3720"/>
    <w:rsid w:val="008B5C5A"/>
    <w:rsid w:val="008D290B"/>
    <w:rsid w:val="008D39E1"/>
    <w:rsid w:val="008E2CA8"/>
    <w:rsid w:val="008E3F94"/>
    <w:rsid w:val="008F0316"/>
    <w:rsid w:val="00901A77"/>
    <w:rsid w:val="00912ACC"/>
    <w:rsid w:val="00915703"/>
    <w:rsid w:val="00917B5D"/>
    <w:rsid w:val="00920B2F"/>
    <w:rsid w:val="00925138"/>
    <w:rsid w:val="00936E51"/>
    <w:rsid w:val="00941376"/>
    <w:rsid w:val="009530AC"/>
    <w:rsid w:val="00954D68"/>
    <w:rsid w:val="00955FC4"/>
    <w:rsid w:val="009572F5"/>
    <w:rsid w:val="00962C18"/>
    <w:rsid w:val="009630E2"/>
    <w:rsid w:val="0096407D"/>
    <w:rsid w:val="009742DD"/>
    <w:rsid w:val="00977E3E"/>
    <w:rsid w:val="0098222A"/>
    <w:rsid w:val="0098345C"/>
    <w:rsid w:val="00984F50"/>
    <w:rsid w:val="0099181A"/>
    <w:rsid w:val="0099194D"/>
    <w:rsid w:val="00995EB2"/>
    <w:rsid w:val="00996F61"/>
    <w:rsid w:val="009A4D49"/>
    <w:rsid w:val="009B2F0D"/>
    <w:rsid w:val="009B50F8"/>
    <w:rsid w:val="009B6B14"/>
    <w:rsid w:val="009C20D4"/>
    <w:rsid w:val="009D48AF"/>
    <w:rsid w:val="009D56C2"/>
    <w:rsid w:val="009D6FB1"/>
    <w:rsid w:val="009D7B66"/>
    <w:rsid w:val="009E07BD"/>
    <w:rsid w:val="009F12D4"/>
    <w:rsid w:val="009F6B27"/>
    <w:rsid w:val="009F7501"/>
    <w:rsid w:val="00A03EBA"/>
    <w:rsid w:val="00A03FDD"/>
    <w:rsid w:val="00A04E07"/>
    <w:rsid w:val="00A06182"/>
    <w:rsid w:val="00A14459"/>
    <w:rsid w:val="00A1489F"/>
    <w:rsid w:val="00A16405"/>
    <w:rsid w:val="00A16716"/>
    <w:rsid w:val="00A201D6"/>
    <w:rsid w:val="00A22392"/>
    <w:rsid w:val="00A23D41"/>
    <w:rsid w:val="00A250A9"/>
    <w:rsid w:val="00A26392"/>
    <w:rsid w:val="00A26CF9"/>
    <w:rsid w:val="00A30A3C"/>
    <w:rsid w:val="00A30FEC"/>
    <w:rsid w:val="00A31801"/>
    <w:rsid w:val="00A31BC3"/>
    <w:rsid w:val="00A332C9"/>
    <w:rsid w:val="00A40074"/>
    <w:rsid w:val="00A46430"/>
    <w:rsid w:val="00A51E90"/>
    <w:rsid w:val="00A57B0C"/>
    <w:rsid w:val="00A609CA"/>
    <w:rsid w:val="00A61DC1"/>
    <w:rsid w:val="00A65E55"/>
    <w:rsid w:val="00A67617"/>
    <w:rsid w:val="00A90EBA"/>
    <w:rsid w:val="00A913AE"/>
    <w:rsid w:val="00AA4684"/>
    <w:rsid w:val="00AA603C"/>
    <w:rsid w:val="00AB02CF"/>
    <w:rsid w:val="00AB1AA6"/>
    <w:rsid w:val="00AB59A9"/>
    <w:rsid w:val="00AC0452"/>
    <w:rsid w:val="00AC19A3"/>
    <w:rsid w:val="00AC3D0E"/>
    <w:rsid w:val="00AD4558"/>
    <w:rsid w:val="00AD4DF9"/>
    <w:rsid w:val="00AE01D9"/>
    <w:rsid w:val="00AE15CB"/>
    <w:rsid w:val="00AE2DCC"/>
    <w:rsid w:val="00AE4A16"/>
    <w:rsid w:val="00AE52E9"/>
    <w:rsid w:val="00AF049F"/>
    <w:rsid w:val="00AF42DA"/>
    <w:rsid w:val="00AF4C0B"/>
    <w:rsid w:val="00AF4DDA"/>
    <w:rsid w:val="00AF611C"/>
    <w:rsid w:val="00AF7800"/>
    <w:rsid w:val="00B01539"/>
    <w:rsid w:val="00B241A8"/>
    <w:rsid w:val="00B24278"/>
    <w:rsid w:val="00B2633A"/>
    <w:rsid w:val="00B32160"/>
    <w:rsid w:val="00B33902"/>
    <w:rsid w:val="00B4229B"/>
    <w:rsid w:val="00B469A6"/>
    <w:rsid w:val="00B51023"/>
    <w:rsid w:val="00B6128D"/>
    <w:rsid w:val="00B626D4"/>
    <w:rsid w:val="00B62C29"/>
    <w:rsid w:val="00B648F9"/>
    <w:rsid w:val="00B64BB4"/>
    <w:rsid w:val="00B7218E"/>
    <w:rsid w:val="00B73F6F"/>
    <w:rsid w:val="00B777F0"/>
    <w:rsid w:val="00B83E1A"/>
    <w:rsid w:val="00BA08F7"/>
    <w:rsid w:val="00BA21B0"/>
    <w:rsid w:val="00BA2305"/>
    <w:rsid w:val="00BA408F"/>
    <w:rsid w:val="00BA50FA"/>
    <w:rsid w:val="00BA570A"/>
    <w:rsid w:val="00BA6C88"/>
    <w:rsid w:val="00BB15CA"/>
    <w:rsid w:val="00BB203A"/>
    <w:rsid w:val="00BB2130"/>
    <w:rsid w:val="00BB5F5A"/>
    <w:rsid w:val="00BB60BE"/>
    <w:rsid w:val="00BC03C5"/>
    <w:rsid w:val="00BC06C5"/>
    <w:rsid w:val="00BC172B"/>
    <w:rsid w:val="00BC2403"/>
    <w:rsid w:val="00BC301C"/>
    <w:rsid w:val="00BD38A7"/>
    <w:rsid w:val="00BD3E00"/>
    <w:rsid w:val="00BD67F9"/>
    <w:rsid w:val="00BE11AF"/>
    <w:rsid w:val="00BE369A"/>
    <w:rsid w:val="00BE624F"/>
    <w:rsid w:val="00BF1888"/>
    <w:rsid w:val="00BF35F4"/>
    <w:rsid w:val="00BF7B8D"/>
    <w:rsid w:val="00C03492"/>
    <w:rsid w:val="00C11966"/>
    <w:rsid w:val="00C1263D"/>
    <w:rsid w:val="00C131E8"/>
    <w:rsid w:val="00C20FFC"/>
    <w:rsid w:val="00C21297"/>
    <w:rsid w:val="00C25B10"/>
    <w:rsid w:val="00C3207A"/>
    <w:rsid w:val="00C3366F"/>
    <w:rsid w:val="00C3439F"/>
    <w:rsid w:val="00C37AD3"/>
    <w:rsid w:val="00C37E8A"/>
    <w:rsid w:val="00C4387D"/>
    <w:rsid w:val="00C47D4B"/>
    <w:rsid w:val="00C509BB"/>
    <w:rsid w:val="00C60A16"/>
    <w:rsid w:val="00C6399C"/>
    <w:rsid w:val="00C64762"/>
    <w:rsid w:val="00C72B57"/>
    <w:rsid w:val="00C74C9F"/>
    <w:rsid w:val="00C77E55"/>
    <w:rsid w:val="00C80C9A"/>
    <w:rsid w:val="00C81115"/>
    <w:rsid w:val="00C82DF2"/>
    <w:rsid w:val="00C8375D"/>
    <w:rsid w:val="00C86B9E"/>
    <w:rsid w:val="00C94D79"/>
    <w:rsid w:val="00C95A26"/>
    <w:rsid w:val="00C963DC"/>
    <w:rsid w:val="00C9642C"/>
    <w:rsid w:val="00CA20EC"/>
    <w:rsid w:val="00CA281F"/>
    <w:rsid w:val="00CB22B8"/>
    <w:rsid w:val="00CB3AA0"/>
    <w:rsid w:val="00CB597F"/>
    <w:rsid w:val="00CC0670"/>
    <w:rsid w:val="00CC24F2"/>
    <w:rsid w:val="00CC25ED"/>
    <w:rsid w:val="00CC280B"/>
    <w:rsid w:val="00CD0132"/>
    <w:rsid w:val="00CD72FA"/>
    <w:rsid w:val="00CD78C4"/>
    <w:rsid w:val="00CE3B0F"/>
    <w:rsid w:val="00CE4E7A"/>
    <w:rsid w:val="00CF0272"/>
    <w:rsid w:val="00CF0FC5"/>
    <w:rsid w:val="00D05C5E"/>
    <w:rsid w:val="00D10CF8"/>
    <w:rsid w:val="00D13E5A"/>
    <w:rsid w:val="00D15210"/>
    <w:rsid w:val="00D1535C"/>
    <w:rsid w:val="00D26AE3"/>
    <w:rsid w:val="00D27262"/>
    <w:rsid w:val="00D3060C"/>
    <w:rsid w:val="00D32F89"/>
    <w:rsid w:val="00D330AF"/>
    <w:rsid w:val="00D353CC"/>
    <w:rsid w:val="00D535D9"/>
    <w:rsid w:val="00D54D37"/>
    <w:rsid w:val="00D55962"/>
    <w:rsid w:val="00D57947"/>
    <w:rsid w:val="00D6209B"/>
    <w:rsid w:val="00D678E3"/>
    <w:rsid w:val="00D702CB"/>
    <w:rsid w:val="00D73A4D"/>
    <w:rsid w:val="00D83D99"/>
    <w:rsid w:val="00D85C27"/>
    <w:rsid w:val="00D85DA1"/>
    <w:rsid w:val="00D86271"/>
    <w:rsid w:val="00D92F50"/>
    <w:rsid w:val="00D96E5C"/>
    <w:rsid w:val="00DA285E"/>
    <w:rsid w:val="00DA36AE"/>
    <w:rsid w:val="00DA3D15"/>
    <w:rsid w:val="00DA5267"/>
    <w:rsid w:val="00DB2485"/>
    <w:rsid w:val="00DB7961"/>
    <w:rsid w:val="00DC1F05"/>
    <w:rsid w:val="00DC508F"/>
    <w:rsid w:val="00DC5295"/>
    <w:rsid w:val="00DC52A7"/>
    <w:rsid w:val="00DC6017"/>
    <w:rsid w:val="00DC604C"/>
    <w:rsid w:val="00DD0A80"/>
    <w:rsid w:val="00DD3C98"/>
    <w:rsid w:val="00DD3FE5"/>
    <w:rsid w:val="00DD4A5E"/>
    <w:rsid w:val="00DE16FE"/>
    <w:rsid w:val="00DE41D6"/>
    <w:rsid w:val="00DF3B0C"/>
    <w:rsid w:val="00DF6B38"/>
    <w:rsid w:val="00E055B4"/>
    <w:rsid w:val="00E06262"/>
    <w:rsid w:val="00E0784D"/>
    <w:rsid w:val="00E1026F"/>
    <w:rsid w:val="00E11B61"/>
    <w:rsid w:val="00E11D7A"/>
    <w:rsid w:val="00E11EDC"/>
    <w:rsid w:val="00E14B1E"/>
    <w:rsid w:val="00E233D3"/>
    <w:rsid w:val="00E240E6"/>
    <w:rsid w:val="00E2453C"/>
    <w:rsid w:val="00E26266"/>
    <w:rsid w:val="00E26C81"/>
    <w:rsid w:val="00E27E69"/>
    <w:rsid w:val="00E32557"/>
    <w:rsid w:val="00E36A15"/>
    <w:rsid w:val="00E3772E"/>
    <w:rsid w:val="00E47A20"/>
    <w:rsid w:val="00E544E8"/>
    <w:rsid w:val="00E5634D"/>
    <w:rsid w:val="00E60AB7"/>
    <w:rsid w:val="00E6159C"/>
    <w:rsid w:val="00E62C42"/>
    <w:rsid w:val="00E67F15"/>
    <w:rsid w:val="00E753DA"/>
    <w:rsid w:val="00E756CA"/>
    <w:rsid w:val="00E7641E"/>
    <w:rsid w:val="00E779A0"/>
    <w:rsid w:val="00E81992"/>
    <w:rsid w:val="00E85C79"/>
    <w:rsid w:val="00E90712"/>
    <w:rsid w:val="00E92BF2"/>
    <w:rsid w:val="00E966EE"/>
    <w:rsid w:val="00E97CAE"/>
    <w:rsid w:val="00EA0F19"/>
    <w:rsid w:val="00EA4C2B"/>
    <w:rsid w:val="00EB02A0"/>
    <w:rsid w:val="00EB3097"/>
    <w:rsid w:val="00EB6C48"/>
    <w:rsid w:val="00EC2E5F"/>
    <w:rsid w:val="00ED6123"/>
    <w:rsid w:val="00EE0E15"/>
    <w:rsid w:val="00EE1B96"/>
    <w:rsid w:val="00EE2364"/>
    <w:rsid w:val="00EE496B"/>
    <w:rsid w:val="00EE7B02"/>
    <w:rsid w:val="00EF4073"/>
    <w:rsid w:val="00EF6902"/>
    <w:rsid w:val="00EF6B2D"/>
    <w:rsid w:val="00F0771A"/>
    <w:rsid w:val="00F07FBD"/>
    <w:rsid w:val="00F12260"/>
    <w:rsid w:val="00F221FD"/>
    <w:rsid w:val="00F25DCD"/>
    <w:rsid w:val="00F26FC9"/>
    <w:rsid w:val="00F30912"/>
    <w:rsid w:val="00F337C0"/>
    <w:rsid w:val="00F41AC9"/>
    <w:rsid w:val="00F43A25"/>
    <w:rsid w:val="00F463F3"/>
    <w:rsid w:val="00F501B7"/>
    <w:rsid w:val="00F5206B"/>
    <w:rsid w:val="00F531CD"/>
    <w:rsid w:val="00F64C11"/>
    <w:rsid w:val="00F668AD"/>
    <w:rsid w:val="00F75414"/>
    <w:rsid w:val="00F77EAA"/>
    <w:rsid w:val="00F835FC"/>
    <w:rsid w:val="00F85045"/>
    <w:rsid w:val="00F8511A"/>
    <w:rsid w:val="00FA4560"/>
    <w:rsid w:val="00FA5D9F"/>
    <w:rsid w:val="00FB0D17"/>
    <w:rsid w:val="00FC26F1"/>
    <w:rsid w:val="00FC4A1F"/>
    <w:rsid w:val="00FC5439"/>
    <w:rsid w:val="00FC5ED5"/>
    <w:rsid w:val="00FD2473"/>
    <w:rsid w:val="00FD415C"/>
    <w:rsid w:val="00FD56F2"/>
    <w:rsid w:val="00FD5E1C"/>
    <w:rsid w:val="00FD66D1"/>
    <w:rsid w:val="00FD692F"/>
    <w:rsid w:val="00FE216C"/>
    <w:rsid w:val="00FF55D6"/>
    <w:rsid w:val="00FF60AE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D34F"/>
  <w15:chartTrackingRefBased/>
  <w15:docId w15:val="{1066C9B3-21CD-4457-B8C2-329913D8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9CE"/>
    <w:pPr>
      <w:ind w:left="720"/>
      <w:contextualSpacing/>
    </w:pPr>
  </w:style>
  <w:style w:type="paragraph" w:customStyle="1" w:styleId="Default">
    <w:name w:val="Default"/>
    <w:rsid w:val="00747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3df21-a027-401e-9777-6ef27d51da0e" xsi:nil="true"/>
    <lcf76f155ced4ddcb4097134ff3c332f xmlns="4235fb4a-7786-4247-9a68-28f48601ae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98A5BBA86DF42A58FFB84F6167E4D" ma:contentTypeVersion="19" ma:contentTypeDescription="Create a new document." ma:contentTypeScope="" ma:versionID="09efd90bcd2376a763cfcd6abaea160d">
  <xsd:schema xmlns:xsd="http://www.w3.org/2001/XMLSchema" xmlns:xs="http://www.w3.org/2001/XMLSchema" xmlns:p="http://schemas.microsoft.com/office/2006/metadata/properties" xmlns:ns2="4235fb4a-7786-4247-9a68-28f48601ae95" xmlns:ns3="a093df21-a027-401e-9777-6ef27d51da0e" targetNamespace="http://schemas.microsoft.com/office/2006/metadata/properties" ma:root="true" ma:fieldsID="8ccf400594666f943c30452a5c812d1a" ns2:_="" ns3:_="">
    <xsd:import namespace="4235fb4a-7786-4247-9a68-28f48601ae95"/>
    <xsd:import namespace="a093df21-a027-401e-9777-6ef27d51d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fb4a-7786-4247-9a68-28f48601a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5486e-a8d5-497c-ba44-a1c54add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df21-a027-401e-9777-6ef27d51d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f028c-4e41-4867-854d-b84d17e67c15}" ma:internalName="TaxCatchAll" ma:showField="CatchAllData" ma:web="a093df21-a027-401e-9777-6ef27d51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A6991-C5C0-4C01-9481-F2B04A1B2ED7}">
  <ds:schemaRefs>
    <ds:schemaRef ds:uri="http://schemas.microsoft.com/office/2006/metadata/properties"/>
    <ds:schemaRef ds:uri="http://schemas.microsoft.com/office/infopath/2007/PartnerControls"/>
    <ds:schemaRef ds:uri="a093df21-a027-401e-9777-6ef27d51da0e"/>
    <ds:schemaRef ds:uri="4235fb4a-7786-4247-9a68-28f48601ae95"/>
  </ds:schemaRefs>
</ds:datastoreItem>
</file>

<file path=customXml/itemProps2.xml><?xml version="1.0" encoding="utf-8"?>
<ds:datastoreItem xmlns:ds="http://schemas.openxmlformats.org/officeDocument/2006/customXml" ds:itemID="{C3CDA44D-AB68-493A-B934-FDAD16549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5fb4a-7786-4247-9a68-28f48601ae95"/>
    <ds:schemaRef ds:uri="a093df21-a027-401e-9777-6ef27d51d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0641E-86AB-48FB-B3A5-ECF2181CC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Tuffey</dc:creator>
  <cp:keywords/>
  <dc:description/>
  <cp:lastModifiedBy>Rima Modhwadia</cp:lastModifiedBy>
  <cp:revision>32</cp:revision>
  <cp:lastPrinted>2024-08-31T04:02:00Z</cp:lastPrinted>
  <dcterms:created xsi:type="dcterms:W3CDTF">2023-11-02T15:14:00Z</dcterms:created>
  <dcterms:modified xsi:type="dcterms:W3CDTF">2025-04-10T07:54:00Z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0x01010026098A5BBA86DF42A58FFB84F6167E4D</vt:lpwstr>
  </property>
  <property fmtid="{D5CDD505-2E9C-101B-9397-08002B2CF9AE}" pid="3" name="MediaServiceImageTags">
    <vt:lpwstr/>
  </property>
  <property fmtid="{D5CDD505-2E9C-101B-9397-08002B2CF9AE}" pid="4" name="MSIP_Label_d6fe2a56-af49-4a87-8d01-0ad3300d8c60_Enabled">
    <vt:lpwstr>true</vt:lpwstr>
  </property>
  <property fmtid="{D5CDD505-2E9C-101B-9397-08002B2CF9AE}" pid="5" name="MSIP_Label_d6fe2a56-af49-4a87-8d01-0ad3300d8c60_SetDate">
    <vt:lpwstr>2024-01-04T20:03:12Z</vt:lpwstr>
  </property>
  <property fmtid="{D5CDD505-2E9C-101B-9397-08002B2CF9AE}" pid="6" name="MSIP_Label_d6fe2a56-af49-4a87-8d01-0ad3300d8c60_Method">
    <vt:lpwstr>Standard</vt:lpwstr>
  </property>
  <property fmtid="{D5CDD505-2E9C-101B-9397-08002B2CF9AE}" pid="7" name="MSIP_Label_d6fe2a56-af49-4a87-8d01-0ad3300d8c60_Name">
    <vt:lpwstr>defa4170-0d19-0005-0004-bc88714345d2</vt:lpwstr>
  </property>
  <property fmtid="{D5CDD505-2E9C-101B-9397-08002B2CF9AE}" pid="8" name="MSIP_Label_d6fe2a56-af49-4a87-8d01-0ad3300d8c60_SiteId">
    <vt:lpwstr>51640577-21a1-4ce3-8bc8-5bb90cabad75</vt:lpwstr>
  </property>
  <property fmtid="{D5CDD505-2E9C-101B-9397-08002B2CF9AE}" pid="9" name="MSIP_Label_d6fe2a56-af49-4a87-8d01-0ad3300d8c60_ActionId">
    <vt:lpwstr>3678bbe1-7721-405a-8e9e-661dd3e27c48</vt:lpwstr>
  </property>
  <property fmtid="{D5CDD505-2E9C-101B-9397-08002B2CF9AE}" pid="10" name="MSIP_Label_d6fe2a56-af49-4a87-8d01-0ad3300d8c60_ContentBits">
    <vt:lpwstr>0</vt:lpwstr>
  </property>
</Properties>
</file>